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FE3C49" w:rsidRPr="00F75A1B" w14:paraId="57916FEF" w14:textId="77777777" w:rsidTr="00DD447E">
        <w:trPr>
          <w:trHeight w:val="324"/>
        </w:trPr>
        <w:tc>
          <w:tcPr>
            <w:tcW w:w="10740" w:type="dxa"/>
            <w:gridSpan w:val="9"/>
            <w:shd w:val="clear" w:color="auto" w:fill="D9D9D9" w:themeFill="background1" w:themeFillShade="D9"/>
            <w:vAlign w:val="center"/>
          </w:tcPr>
          <w:p w14:paraId="745E0FCF" w14:textId="6FB65970" w:rsidR="00FE3C49" w:rsidRPr="00F75A1B" w:rsidRDefault="005918B6" w:rsidP="00A475DD">
            <w:pPr>
              <w:rPr>
                <w:rFonts w:cs="Arial"/>
                <w:b/>
                <w:u w:val="single"/>
              </w:rPr>
            </w:pPr>
            <w:r>
              <w:rPr>
                <w:rFonts w:cs="Arial"/>
                <w:b/>
                <w:u w:val="single"/>
              </w:rPr>
              <w:t>Men’s Health Week 2021</w:t>
            </w:r>
          </w:p>
        </w:tc>
      </w:tr>
      <w:tr w:rsidR="00FE3C49" w:rsidRPr="00D62758" w14:paraId="27BA22D8" w14:textId="77777777" w:rsidTr="00FD6583">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18007DC" w14:textId="49440195" w:rsidR="00FE3C49" w:rsidRPr="00D62758" w:rsidRDefault="00543AB3" w:rsidP="00C97FD3">
            <w:pPr>
              <w:tabs>
                <w:tab w:val="left" w:pos="7619"/>
              </w:tabs>
              <w:rPr>
                <w:rFonts w:cs="Arial"/>
                <w:sz w:val="22"/>
                <w:szCs w:val="22"/>
              </w:rPr>
            </w:pPr>
            <w:r w:rsidRPr="00D62758">
              <w:rPr>
                <w:rFonts w:cs="Arial"/>
                <w:sz w:val="22"/>
                <w:szCs w:val="22"/>
              </w:rPr>
              <w:t xml:space="preserve">The Department for Education and the government have </w:t>
            </w:r>
            <w:r w:rsidR="00C97FD3" w:rsidRPr="00D62758">
              <w:rPr>
                <w:rFonts w:cs="Arial"/>
                <w:sz w:val="22"/>
                <w:szCs w:val="22"/>
              </w:rPr>
              <w:t xml:space="preserve">established </w:t>
            </w:r>
            <w:r w:rsidRPr="00D62758">
              <w:rPr>
                <w:rFonts w:cs="Arial"/>
                <w:sz w:val="22"/>
                <w:szCs w:val="22"/>
              </w:rPr>
              <w:t xml:space="preserve">Key Themes as specific topics that aim to enrich your learning by improving your wider skills and understanding above and beyond </w:t>
            </w:r>
            <w:r w:rsidR="00C97FD3" w:rsidRPr="00D62758">
              <w:rPr>
                <w:rFonts w:cs="Arial"/>
                <w:sz w:val="22"/>
                <w:szCs w:val="22"/>
              </w:rPr>
              <w:t xml:space="preserve">the course you are taking.  </w:t>
            </w:r>
            <w:r w:rsidR="00FE3C49" w:rsidRPr="00D62758">
              <w:rPr>
                <w:rFonts w:cs="Arial"/>
                <w:sz w:val="22"/>
                <w:szCs w:val="22"/>
              </w:rPr>
              <w:t xml:space="preserve">Skills South Tyneside and your training provider </w:t>
            </w:r>
            <w:r w:rsidR="005E37D4" w:rsidRPr="00D62758">
              <w:rPr>
                <w:rFonts w:cs="Arial"/>
                <w:sz w:val="22"/>
                <w:szCs w:val="22"/>
              </w:rPr>
              <w:t xml:space="preserve">want you to gain the most from your programme of learning and these activities will help to embed those Key Themes. </w:t>
            </w:r>
            <w:r w:rsidR="00C97FD3" w:rsidRPr="00D62758">
              <w:rPr>
                <w:rFonts w:cs="Arial"/>
                <w:sz w:val="22"/>
                <w:szCs w:val="22"/>
              </w:rPr>
              <w:t xml:space="preserve"> The Key Themes are:</w:t>
            </w:r>
          </w:p>
        </w:tc>
      </w:tr>
      <w:tr w:rsidR="00FD673B" w:rsidRPr="00D62758" w14:paraId="45BCD3B6" w14:textId="77777777" w:rsidTr="00FD673B">
        <w:trPr>
          <w:trHeight w:val="141"/>
        </w:trPr>
        <w:tc>
          <w:tcPr>
            <w:tcW w:w="1099" w:type="dxa"/>
            <w:tcBorders>
              <w:right w:val="single" w:sz="4" w:space="0" w:color="auto"/>
            </w:tcBorders>
            <w:shd w:val="clear" w:color="auto" w:fill="auto"/>
          </w:tcPr>
          <w:p w14:paraId="2AD77A7C" w14:textId="77777777" w:rsidR="00FD673B" w:rsidRPr="00D62758" w:rsidRDefault="00FD673B" w:rsidP="00EA2EF4">
            <w:pPr>
              <w:jc w:val="center"/>
              <w:rPr>
                <w:rFonts w:cs="Arial"/>
                <w:b/>
                <w:color w:val="FF0000"/>
                <w:sz w:val="20"/>
                <w:szCs w:val="20"/>
              </w:rPr>
            </w:pPr>
            <w:r w:rsidRPr="00D62758">
              <w:rPr>
                <w:rFonts w:cs="Arial"/>
                <w:b/>
                <w:color w:val="FF0000"/>
                <w:sz w:val="20"/>
                <w:szCs w:val="20"/>
              </w:rPr>
              <w:t xml:space="preserve">M- </w:t>
            </w:r>
          </w:p>
          <w:p w14:paraId="2782A700" w14:textId="77777777" w:rsidR="00FD673B" w:rsidRPr="00D62758" w:rsidRDefault="00FD673B"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A4D72D1" w14:textId="77777777" w:rsidR="00FD673B" w:rsidRPr="00D62758" w:rsidRDefault="00FD673B" w:rsidP="00EA2EF4">
            <w:pPr>
              <w:jc w:val="center"/>
              <w:rPr>
                <w:rFonts w:cs="Arial"/>
                <w:b/>
                <w:color w:val="F79646" w:themeColor="accent6"/>
                <w:sz w:val="20"/>
                <w:szCs w:val="20"/>
              </w:rPr>
            </w:pPr>
            <w:r w:rsidRPr="00D62758">
              <w:rPr>
                <w:rFonts w:cs="Arial"/>
                <w:b/>
                <w:color w:val="F79646" w:themeColor="accent6"/>
                <w:sz w:val="20"/>
                <w:szCs w:val="20"/>
              </w:rPr>
              <w:t>E-</w:t>
            </w:r>
          </w:p>
          <w:p w14:paraId="683AACE1" w14:textId="77777777" w:rsidR="00FD673B" w:rsidRPr="00D62758" w:rsidRDefault="00FD673B"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E0719F1" w14:textId="77777777" w:rsidR="00FD673B" w:rsidRPr="00D62758" w:rsidRDefault="00FD673B"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17B0319" w14:textId="35521A8D" w:rsidR="00FD673B" w:rsidRPr="00D62758" w:rsidRDefault="00FD673B"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732BA09" w14:textId="77777777" w:rsidR="00FD673B" w:rsidRPr="00D62758" w:rsidRDefault="00FD673B"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017D0F4" w14:textId="5DDA13E3" w:rsidR="00FD673B" w:rsidRPr="00D62758" w:rsidRDefault="00FD673B"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CB7C069" w14:textId="00DB137D" w:rsidR="00FD673B" w:rsidRPr="00D62758" w:rsidRDefault="00FD673B"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05D5696" w14:textId="77777777" w:rsidR="00FD673B" w:rsidRPr="00D62758" w:rsidRDefault="00FD673B" w:rsidP="00EA2EF4">
            <w:pPr>
              <w:jc w:val="center"/>
              <w:rPr>
                <w:rFonts w:cs="Arial"/>
                <w:b/>
                <w:color w:val="00B050"/>
                <w:sz w:val="20"/>
                <w:szCs w:val="20"/>
              </w:rPr>
            </w:pPr>
            <w:r w:rsidRPr="00D62758">
              <w:rPr>
                <w:rFonts w:cs="Arial"/>
                <w:b/>
                <w:color w:val="00B050"/>
                <w:sz w:val="20"/>
                <w:szCs w:val="20"/>
              </w:rPr>
              <w:t>C-</w:t>
            </w:r>
          </w:p>
          <w:p w14:paraId="37CF82D2" w14:textId="324BAEDC" w:rsidR="00FD673B" w:rsidRPr="00D62758" w:rsidRDefault="00FD673B"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EDA9353" w14:textId="77777777" w:rsidR="00FD673B" w:rsidRPr="00D62758" w:rsidRDefault="00FD673B"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1252933F" w14:textId="77777777" w:rsidR="00FD673B" w:rsidRPr="00D62758" w:rsidRDefault="00FD673B" w:rsidP="00EA2EF4">
            <w:pPr>
              <w:jc w:val="center"/>
              <w:rPr>
                <w:rFonts w:cs="Arial"/>
                <w:b/>
                <w:color w:val="FFC000"/>
                <w:sz w:val="20"/>
                <w:szCs w:val="20"/>
              </w:rPr>
            </w:pPr>
            <w:r w:rsidRPr="00D62758">
              <w:rPr>
                <w:rFonts w:cs="Arial"/>
                <w:b/>
                <w:color w:val="FFC000"/>
                <w:sz w:val="20"/>
                <w:szCs w:val="20"/>
              </w:rPr>
              <w:t xml:space="preserve">BV- </w:t>
            </w:r>
          </w:p>
          <w:p w14:paraId="04E7A54B" w14:textId="77777777" w:rsidR="00FD673B" w:rsidRPr="00D62758" w:rsidRDefault="00FD673B" w:rsidP="00EA2EF4">
            <w:pPr>
              <w:jc w:val="center"/>
              <w:rPr>
                <w:rFonts w:cs="Arial"/>
                <w:sz w:val="20"/>
                <w:szCs w:val="20"/>
              </w:rPr>
            </w:pPr>
            <w:r w:rsidRPr="00D62758">
              <w:rPr>
                <w:rFonts w:cs="Arial"/>
                <w:sz w:val="20"/>
                <w:szCs w:val="20"/>
              </w:rPr>
              <w:t>British Values</w:t>
            </w:r>
          </w:p>
        </w:tc>
      </w:tr>
      <w:tr w:rsidR="00773209" w:rsidRPr="005B6E99" w14:paraId="5BB0BF0E" w14:textId="77777777" w:rsidTr="00773209">
        <w:trPr>
          <w:trHeight w:val="354"/>
        </w:trPr>
        <w:tc>
          <w:tcPr>
            <w:tcW w:w="10740" w:type="dxa"/>
            <w:gridSpan w:val="9"/>
            <w:shd w:val="clear" w:color="auto" w:fill="auto"/>
          </w:tcPr>
          <w:p w14:paraId="2053BF27" w14:textId="708934D7" w:rsidR="005918B6" w:rsidRDefault="005918B6" w:rsidP="005918B6">
            <w:pPr>
              <w:pStyle w:val="NoSpacing"/>
              <w:rPr>
                <w:rFonts w:ascii="Arial" w:hAnsi="Arial" w:cs="Arial"/>
              </w:rPr>
            </w:pPr>
            <w:r>
              <w:rPr>
                <w:noProof/>
              </w:rPr>
              <w:drawing>
                <wp:anchor distT="0" distB="0" distL="114300" distR="114300" simplePos="0" relativeHeight="251658240" behindDoc="0" locked="0" layoutInCell="1" allowOverlap="1" wp14:anchorId="76A175F3" wp14:editId="0DA1E43E">
                  <wp:simplePos x="0" y="0"/>
                  <wp:positionH relativeFrom="column">
                    <wp:posOffset>-65405</wp:posOffset>
                  </wp:positionH>
                  <wp:positionV relativeFrom="paragraph">
                    <wp:posOffset>0</wp:posOffset>
                  </wp:positionV>
                  <wp:extent cx="2921635" cy="14306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1635" cy="1430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D1">
              <w:rPr>
                <w:rFonts w:ascii="Arial" w:hAnsi="Arial" w:cs="Arial"/>
              </w:rPr>
              <w:t>Men’s Health Week is celebrated each year as the week leading up to and including Father’s Day</w:t>
            </w:r>
            <w:r>
              <w:rPr>
                <w:rFonts w:ascii="Arial" w:hAnsi="Arial" w:cs="Arial"/>
              </w:rPr>
              <w:t>.</w:t>
            </w:r>
          </w:p>
          <w:p w14:paraId="47D8F6BC" w14:textId="4FDA5637" w:rsidR="005918B6" w:rsidRPr="004749D1" w:rsidRDefault="005918B6" w:rsidP="005918B6">
            <w:pPr>
              <w:pStyle w:val="NoSpacing"/>
              <w:rPr>
                <w:rFonts w:ascii="Arial" w:hAnsi="Arial" w:cs="Arial"/>
              </w:rPr>
            </w:pPr>
          </w:p>
          <w:p w14:paraId="697E73A5" w14:textId="16BDD0A7" w:rsidR="005918B6" w:rsidRDefault="005918B6" w:rsidP="005918B6">
            <w:pPr>
              <w:pStyle w:val="NoSpacing"/>
              <w:rPr>
                <w:rFonts w:ascii="Arial" w:hAnsi="Arial" w:cs="Arial"/>
                <w:lang w:eastAsia="en-GB"/>
              </w:rPr>
            </w:pPr>
            <w:r>
              <w:rPr>
                <w:rFonts w:ascii="Arial" w:hAnsi="Arial" w:cs="Arial"/>
                <w:lang w:eastAsia="en-GB"/>
              </w:rPr>
              <w:t>From</w:t>
            </w:r>
            <w:r w:rsidRPr="00904B55">
              <w:rPr>
                <w:rFonts w:ascii="Arial" w:hAnsi="Arial" w:cs="Arial"/>
                <w:lang w:eastAsia="en-GB"/>
              </w:rPr>
              <w:t xml:space="preserve"> the </w:t>
            </w:r>
            <w:r>
              <w:rPr>
                <w:rFonts w:ascii="Arial" w:hAnsi="Arial" w:cs="Arial"/>
                <w:lang w:eastAsia="en-GB"/>
              </w:rPr>
              <w:t>14</w:t>
            </w:r>
            <w:r w:rsidRPr="005918B6">
              <w:rPr>
                <w:rFonts w:ascii="Arial" w:hAnsi="Arial" w:cs="Arial"/>
                <w:vertAlign w:val="superscript"/>
                <w:lang w:eastAsia="en-GB"/>
              </w:rPr>
              <w:t>th</w:t>
            </w:r>
            <w:r w:rsidRPr="00904B55">
              <w:rPr>
                <w:rFonts w:ascii="Arial" w:hAnsi="Arial" w:cs="Arial"/>
                <w:lang w:eastAsia="en-GB"/>
              </w:rPr>
              <w:t>-2</w:t>
            </w:r>
            <w:r w:rsidR="00F010A5">
              <w:rPr>
                <w:rFonts w:ascii="Arial" w:hAnsi="Arial" w:cs="Arial"/>
                <w:lang w:eastAsia="en-GB"/>
              </w:rPr>
              <w:t>1</w:t>
            </w:r>
            <w:r w:rsidR="00F010A5">
              <w:rPr>
                <w:rFonts w:ascii="Arial" w:hAnsi="Arial" w:cs="Arial"/>
                <w:vertAlign w:val="superscript"/>
                <w:lang w:eastAsia="en-GB"/>
              </w:rPr>
              <w:t>st</w:t>
            </w:r>
            <w:r w:rsidRPr="00904B55">
              <w:rPr>
                <w:rFonts w:ascii="Arial" w:hAnsi="Arial" w:cs="Arial"/>
                <w:lang w:eastAsia="en-GB"/>
              </w:rPr>
              <w:t xml:space="preserve"> June the world celebrates Men’s Health Week. This is a time to bring awareness to health issues that affect men disproportionately and focuses on getting men to become aware of problems they may have</w:t>
            </w:r>
            <w:r w:rsidR="00A71624">
              <w:rPr>
                <w:rFonts w:ascii="Arial" w:hAnsi="Arial" w:cs="Arial"/>
                <w:lang w:eastAsia="en-GB"/>
              </w:rPr>
              <w:t>,</w:t>
            </w:r>
            <w:r w:rsidRPr="00904B55">
              <w:rPr>
                <w:rFonts w:ascii="Arial" w:hAnsi="Arial" w:cs="Arial"/>
                <w:lang w:eastAsia="en-GB"/>
              </w:rPr>
              <w:t xml:space="preserve"> or could develop</w:t>
            </w:r>
            <w:r>
              <w:rPr>
                <w:rFonts w:ascii="Arial" w:hAnsi="Arial" w:cs="Arial"/>
                <w:lang w:eastAsia="en-GB"/>
              </w:rPr>
              <w:t>,</w:t>
            </w:r>
            <w:r w:rsidRPr="00904B55">
              <w:rPr>
                <w:rFonts w:ascii="Arial" w:hAnsi="Arial" w:cs="Arial"/>
                <w:lang w:eastAsia="en-GB"/>
              </w:rPr>
              <w:t xml:space="preserve"> and gain the courage to do something about it.</w:t>
            </w:r>
          </w:p>
          <w:p w14:paraId="1B0A6D5A" w14:textId="2454EA6B" w:rsidR="005918B6" w:rsidRDefault="005918B6" w:rsidP="00B70B80">
            <w:pPr>
              <w:pStyle w:val="PlainText"/>
              <w:rPr>
                <w:rFonts w:ascii="Arial" w:hAnsi="Arial" w:cs="Arial"/>
              </w:rPr>
            </w:pPr>
          </w:p>
          <w:p w14:paraId="5819A501" w14:textId="6A6E5C5B" w:rsidR="005918B6" w:rsidRDefault="005918B6" w:rsidP="005918B6">
            <w:pPr>
              <w:pStyle w:val="NoSpacing"/>
              <w:rPr>
                <w:rFonts w:ascii="Arial" w:hAnsi="Arial" w:cs="Arial"/>
                <w:b/>
                <w:bCs/>
                <w:color w:val="000000" w:themeColor="text1"/>
              </w:rPr>
            </w:pPr>
            <w:r w:rsidRPr="00F010A5">
              <w:rPr>
                <w:rStyle w:val="Strong"/>
                <w:rFonts w:ascii="Arial" w:hAnsi="Arial" w:cs="Arial"/>
                <w:b w:val="0"/>
                <w:bCs w:val="0"/>
                <w:color w:val="000000" w:themeColor="text1"/>
              </w:rPr>
              <w:t>For 2020 the theme was 'Take Action on Covid-19'. </w:t>
            </w:r>
            <w:r w:rsidRPr="00F010A5">
              <w:rPr>
                <w:rFonts w:ascii="Arial" w:hAnsi="Arial" w:cs="Arial"/>
                <w:color w:val="000000" w:themeColor="text1"/>
              </w:rPr>
              <w:t>For 2021, we'll be asking the question, when it comes to men, mental health and Covid-19, what next?</w:t>
            </w:r>
          </w:p>
          <w:p w14:paraId="435B53AE" w14:textId="32466165" w:rsidR="00347C51" w:rsidRDefault="00347C51" w:rsidP="005918B6">
            <w:pPr>
              <w:pStyle w:val="NoSpacing"/>
              <w:rPr>
                <w:rFonts w:ascii="Arial" w:hAnsi="Arial" w:cs="Arial"/>
                <w:b/>
                <w:bCs/>
                <w:color w:val="000000" w:themeColor="text1"/>
              </w:rPr>
            </w:pPr>
          </w:p>
          <w:p w14:paraId="126BCC48" w14:textId="692B2A1A" w:rsidR="00F010A5" w:rsidRPr="00F010A5" w:rsidRDefault="00347C51" w:rsidP="005918B6">
            <w:pPr>
              <w:pStyle w:val="NoSpacing"/>
              <w:rPr>
                <w:rFonts w:ascii="Arial" w:hAnsi="Arial" w:cs="Arial"/>
                <w:b/>
                <w:bCs/>
                <w:color w:val="000000" w:themeColor="text1"/>
              </w:rPr>
            </w:pPr>
            <w:r>
              <w:rPr>
                <w:noProof/>
              </w:rPr>
              <w:drawing>
                <wp:anchor distT="0" distB="0" distL="114300" distR="114300" simplePos="0" relativeHeight="251659264" behindDoc="0" locked="0" layoutInCell="1" allowOverlap="1" wp14:anchorId="6FFB74F8" wp14:editId="2F47139B">
                  <wp:simplePos x="0" y="0"/>
                  <wp:positionH relativeFrom="column">
                    <wp:posOffset>4128301</wp:posOffset>
                  </wp:positionH>
                  <wp:positionV relativeFrom="paragraph">
                    <wp:posOffset>9525</wp:posOffset>
                  </wp:positionV>
                  <wp:extent cx="2613660" cy="162242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366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F010A5">
              <w:rPr>
                <w:rFonts w:ascii="Arial" w:hAnsi="Arial" w:cs="Arial"/>
                <w:b/>
                <w:bCs/>
                <w:color w:val="000000" w:themeColor="text1"/>
              </w:rPr>
              <w:t>Men, Mental Health and Covid-19</w:t>
            </w:r>
          </w:p>
          <w:p w14:paraId="16EB9996" w14:textId="24FBC116" w:rsidR="005918B6" w:rsidRDefault="005918B6" w:rsidP="005918B6">
            <w:pPr>
              <w:pStyle w:val="NoSpacing"/>
              <w:rPr>
                <w:rFonts w:ascii="Arial" w:hAnsi="Arial" w:cs="Arial"/>
              </w:rPr>
            </w:pPr>
            <w:r w:rsidRPr="005918B6">
              <w:rPr>
                <w:rFonts w:ascii="Arial" w:hAnsi="Arial" w:cs="Arial"/>
              </w:rPr>
              <w:t>Everybody's mental health has been challenged by the lockdowns and insecurities of the last year and it's not over. As we emerge from what we hope will be the worst of the pandemic, questions, concerns and anxieties remain. How do we move forward?</w:t>
            </w:r>
            <w:r w:rsidR="00347C51">
              <w:rPr>
                <w:rFonts w:ascii="Arial" w:hAnsi="Arial" w:cs="Arial"/>
              </w:rPr>
              <w:t xml:space="preserve">  </w:t>
            </w:r>
            <w:r w:rsidRPr="005918B6">
              <w:rPr>
                <w:rFonts w:ascii="Arial" w:hAnsi="Arial" w:cs="Arial"/>
              </w:rPr>
              <w:t>Even before the pandemic, men's mental health was a cause for concern. There is a grave disparity in the high number of men who die from suicide and the low number of men who seek treatment for depression, anxiety and other mental health challenges.</w:t>
            </w:r>
          </w:p>
          <w:p w14:paraId="43EC0451" w14:textId="2E01FB7B" w:rsidR="00347C51" w:rsidRPr="005918B6" w:rsidRDefault="00347C51" w:rsidP="005918B6">
            <w:pPr>
              <w:pStyle w:val="NoSpacing"/>
              <w:rPr>
                <w:rFonts w:ascii="Arial" w:hAnsi="Arial" w:cs="Arial"/>
              </w:rPr>
            </w:pPr>
          </w:p>
          <w:p w14:paraId="2564AF0A" w14:textId="18479CBF" w:rsidR="005918B6" w:rsidRDefault="005918B6" w:rsidP="00347C51">
            <w:pPr>
              <w:pStyle w:val="NoSpacing"/>
              <w:rPr>
                <w:rFonts w:ascii="Arial" w:hAnsi="Arial" w:cs="Arial"/>
              </w:rPr>
            </w:pPr>
            <w:proofErr w:type="gramStart"/>
            <w:r w:rsidRPr="005918B6">
              <w:rPr>
                <w:rFonts w:ascii="Arial" w:hAnsi="Arial" w:cs="Arial"/>
              </w:rPr>
              <w:t>Particular groups</w:t>
            </w:r>
            <w:proofErr w:type="gramEnd"/>
            <w:r w:rsidRPr="005918B6">
              <w:rPr>
                <w:rFonts w:ascii="Arial" w:hAnsi="Arial" w:cs="Arial"/>
              </w:rPr>
              <w:t xml:space="preserve"> of male-dominated workforces have suffered disproportionately in terms of income and some (taxi drivers, for example) have received little support from government to compensate for this loss.</w:t>
            </w:r>
            <w:r w:rsidR="00347C51">
              <w:rPr>
                <w:rFonts w:ascii="Arial" w:hAnsi="Arial" w:cs="Arial"/>
              </w:rPr>
              <w:t xml:space="preserve"> </w:t>
            </w:r>
            <w:r w:rsidRPr="005918B6">
              <w:rPr>
                <w:rFonts w:ascii="Arial" w:hAnsi="Arial" w:cs="Arial"/>
              </w:rPr>
              <w:t> Men are more likely to be in the sort of jobs that cannot easily be done from home with the result that many male-dominated workforces are also at </w:t>
            </w:r>
            <w:hyperlink r:id="rId10" w:history="1">
              <w:r w:rsidRPr="005918B6">
                <w:rPr>
                  <w:rStyle w:val="Hyperlink"/>
                  <w:rFonts w:ascii="Arial" w:hAnsi="Arial" w:cs="Arial"/>
                  <w:b/>
                  <w:bCs/>
                  <w:color w:val="214392"/>
                </w:rPr>
                <w:t>greater risk</w:t>
              </w:r>
            </w:hyperlink>
            <w:r w:rsidRPr="005918B6">
              <w:rPr>
                <w:rFonts w:ascii="Arial" w:hAnsi="Arial" w:cs="Arial"/>
              </w:rPr>
              <w:t> from Covid-19.</w:t>
            </w:r>
          </w:p>
          <w:p w14:paraId="4DB2AA58" w14:textId="0E54FB92" w:rsidR="00347C51" w:rsidRDefault="00347C51" w:rsidP="00347C51">
            <w:pPr>
              <w:pStyle w:val="NoSpacing"/>
              <w:rPr>
                <w:rFonts w:ascii="Arial" w:hAnsi="Arial" w:cs="Arial"/>
              </w:rPr>
            </w:pPr>
            <w:r w:rsidRPr="00347C51">
              <w:rPr>
                <w:noProof/>
              </w:rPr>
              <w:drawing>
                <wp:anchor distT="0" distB="0" distL="114300" distR="114300" simplePos="0" relativeHeight="251662336" behindDoc="0" locked="0" layoutInCell="1" allowOverlap="1" wp14:anchorId="0ACD9AE6" wp14:editId="4EC4AF6A">
                  <wp:simplePos x="0" y="0"/>
                  <wp:positionH relativeFrom="column">
                    <wp:posOffset>-65405</wp:posOffset>
                  </wp:positionH>
                  <wp:positionV relativeFrom="paragraph">
                    <wp:posOffset>138430</wp:posOffset>
                  </wp:positionV>
                  <wp:extent cx="3448050" cy="202755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8050" cy="2027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3686A2" w14:textId="7FF92BA7" w:rsidR="00347C51" w:rsidRDefault="00347C51" w:rsidP="00347C51">
            <w:pPr>
              <w:pStyle w:val="NoSpacing"/>
              <w:rPr>
                <w:rFonts w:ascii="Arial" w:hAnsi="Arial" w:cs="Arial"/>
              </w:rPr>
            </w:pPr>
            <w:r>
              <w:rPr>
                <w:rFonts w:ascii="Arial" w:hAnsi="Arial" w:cs="Arial"/>
              </w:rPr>
              <w:t xml:space="preserve">The </w:t>
            </w:r>
            <w:r w:rsidR="009D29AE">
              <w:rPr>
                <w:rFonts w:ascii="Arial" w:hAnsi="Arial" w:cs="Arial"/>
              </w:rPr>
              <w:t>CAN-DO</w:t>
            </w:r>
            <w:r>
              <w:rPr>
                <w:rFonts w:ascii="Arial" w:hAnsi="Arial" w:cs="Arial"/>
              </w:rPr>
              <w:t xml:space="preserve"> challenge </w:t>
            </w:r>
            <w:r w:rsidR="00615FBB">
              <w:rPr>
                <w:rFonts w:ascii="Arial" w:hAnsi="Arial" w:cs="Arial"/>
              </w:rPr>
              <w:t xml:space="preserve">calls on everyone to try a different way to wellbeing each day of the Week. </w:t>
            </w:r>
          </w:p>
          <w:p w14:paraId="2DFC6F87" w14:textId="77777777" w:rsidR="00615FBB" w:rsidRDefault="00615FBB" w:rsidP="00347C51">
            <w:pPr>
              <w:pStyle w:val="NoSpacing"/>
              <w:rPr>
                <w:rFonts w:ascii="Arial" w:hAnsi="Arial" w:cs="Arial"/>
              </w:rPr>
            </w:pPr>
            <w:r>
              <w:rPr>
                <w:rFonts w:ascii="Arial" w:hAnsi="Arial" w:cs="Arial"/>
                <w:b/>
                <w:bCs/>
              </w:rPr>
              <w:t>C</w:t>
            </w:r>
            <w:r>
              <w:rPr>
                <w:rFonts w:ascii="Arial" w:hAnsi="Arial" w:cs="Arial"/>
              </w:rPr>
              <w:t>onnect – call friends, family or colleagues and connect #connectMonday</w:t>
            </w:r>
          </w:p>
          <w:p w14:paraId="5676CF6F" w14:textId="77777777" w:rsidR="00615FBB" w:rsidRDefault="00615FBB" w:rsidP="00347C51">
            <w:pPr>
              <w:pStyle w:val="NoSpacing"/>
              <w:rPr>
                <w:rFonts w:ascii="Arial" w:hAnsi="Arial" w:cs="Arial"/>
              </w:rPr>
            </w:pPr>
            <w:r>
              <w:rPr>
                <w:rFonts w:ascii="Arial" w:hAnsi="Arial" w:cs="Arial"/>
                <w:b/>
                <w:bCs/>
              </w:rPr>
              <w:t>A</w:t>
            </w:r>
            <w:r>
              <w:rPr>
                <w:rFonts w:ascii="Arial" w:hAnsi="Arial" w:cs="Arial"/>
              </w:rPr>
              <w:t>ctive – move your body by going for a run, swim or walk #activeTuesday</w:t>
            </w:r>
          </w:p>
          <w:p w14:paraId="69CEB667" w14:textId="60598F2A" w:rsidR="00615FBB" w:rsidRDefault="00615FBB" w:rsidP="00347C51">
            <w:pPr>
              <w:pStyle w:val="NoSpacing"/>
              <w:rPr>
                <w:rFonts w:ascii="Arial" w:hAnsi="Arial" w:cs="Arial"/>
              </w:rPr>
            </w:pPr>
            <w:r>
              <w:rPr>
                <w:rFonts w:ascii="Arial" w:hAnsi="Arial" w:cs="Arial"/>
                <w:b/>
                <w:bCs/>
              </w:rPr>
              <w:t>N</w:t>
            </w:r>
            <w:r>
              <w:rPr>
                <w:rFonts w:ascii="Arial" w:hAnsi="Arial" w:cs="Arial"/>
              </w:rPr>
              <w:t>otice – take notice of the environment around you by turning your phone off #noticeWednesday</w:t>
            </w:r>
          </w:p>
          <w:p w14:paraId="66D6285B" w14:textId="24EA386C" w:rsidR="00C85AD9" w:rsidRPr="00C85AD9" w:rsidRDefault="00C85AD9" w:rsidP="00347C51">
            <w:pPr>
              <w:pStyle w:val="NoSpacing"/>
              <w:rPr>
                <w:rFonts w:ascii="Arial" w:hAnsi="Arial" w:cs="Arial"/>
              </w:rPr>
            </w:pPr>
            <w:r>
              <w:rPr>
                <w:rFonts w:ascii="Arial" w:hAnsi="Arial" w:cs="Arial"/>
                <w:b/>
                <w:bCs/>
              </w:rPr>
              <w:t>D</w:t>
            </w:r>
            <w:r>
              <w:rPr>
                <w:rFonts w:ascii="Arial" w:hAnsi="Arial" w:cs="Arial"/>
              </w:rPr>
              <w:t>iscover – learn something new by reading a book you haven’t read before #discoverThursday</w:t>
            </w:r>
          </w:p>
          <w:p w14:paraId="603B5118" w14:textId="77777777" w:rsidR="00A71624" w:rsidRDefault="00A71624" w:rsidP="00347C51">
            <w:pPr>
              <w:pStyle w:val="NoSpacing"/>
              <w:rPr>
                <w:rFonts w:ascii="Arial" w:hAnsi="Arial" w:cs="Arial"/>
              </w:rPr>
            </w:pPr>
            <w:r>
              <w:rPr>
                <w:rFonts w:ascii="Arial" w:hAnsi="Arial" w:cs="Arial"/>
                <w:b/>
                <w:bCs/>
              </w:rPr>
              <w:t>O</w:t>
            </w:r>
            <w:r>
              <w:rPr>
                <w:rFonts w:ascii="Arial" w:hAnsi="Arial" w:cs="Arial"/>
              </w:rPr>
              <w:t>ffer – do something for someone else, volunteer or give to charity #offerFriday</w:t>
            </w:r>
          </w:p>
          <w:p w14:paraId="2CD6DB0D" w14:textId="4343B41A" w:rsidR="00A71624" w:rsidRDefault="00A71624" w:rsidP="00347C51">
            <w:pPr>
              <w:pStyle w:val="NoSpacing"/>
              <w:rPr>
                <w:rFonts w:ascii="Arial" w:hAnsi="Arial" w:cs="Arial"/>
              </w:rPr>
            </w:pPr>
          </w:p>
          <w:p w14:paraId="17613246" w14:textId="3E49863F" w:rsidR="00A71624" w:rsidRDefault="00A71624" w:rsidP="00347C51">
            <w:pPr>
              <w:pStyle w:val="NoSpacing"/>
              <w:rPr>
                <w:rFonts w:ascii="Arial" w:hAnsi="Arial" w:cs="Arial"/>
              </w:rPr>
            </w:pPr>
            <w:r>
              <w:rPr>
                <w:rFonts w:ascii="Arial" w:hAnsi="Arial" w:cs="Arial"/>
              </w:rPr>
              <w:t xml:space="preserve">Find out more </w:t>
            </w:r>
            <w:r w:rsidR="009D29AE">
              <w:rPr>
                <w:rFonts w:ascii="Arial" w:hAnsi="Arial" w:cs="Arial"/>
              </w:rPr>
              <w:t xml:space="preserve">about </w:t>
            </w:r>
            <w:hyperlink r:id="rId12" w:history="1">
              <w:r w:rsidR="009D29AE" w:rsidRPr="009D29AE">
                <w:rPr>
                  <w:rStyle w:val="Hyperlink"/>
                  <w:rFonts w:ascii="Arial" w:hAnsi="Arial" w:cs="Arial"/>
                  <w:b/>
                  <w:bCs/>
                </w:rPr>
                <w:t>The Five Ways to Wellbeing</w:t>
              </w:r>
            </w:hyperlink>
          </w:p>
          <w:p w14:paraId="31FD40EE" w14:textId="0AFA5E01" w:rsidR="00A71624" w:rsidRPr="00A71624" w:rsidRDefault="00A71624" w:rsidP="00347C51">
            <w:pPr>
              <w:pStyle w:val="NoSpacing"/>
              <w:rPr>
                <w:rFonts w:ascii="Arial" w:hAnsi="Arial" w:cs="Arial"/>
              </w:rPr>
            </w:pPr>
          </w:p>
        </w:tc>
      </w:tr>
      <w:tr w:rsidR="00F46983" w:rsidRPr="00D62758" w14:paraId="5DBE3749" w14:textId="77777777" w:rsidTr="00F46983">
        <w:tc>
          <w:tcPr>
            <w:tcW w:w="10740" w:type="dxa"/>
            <w:gridSpan w:val="9"/>
          </w:tcPr>
          <w:p w14:paraId="666F7A93" w14:textId="1A191FAB" w:rsidR="00F46983" w:rsidRPr="00D62758" w:rsidRDefault="00D54CEF" w:rsidP="0068007B">
            <w:pPr>
              <w:rPr>
                <w:rFonts w:cs="Arial"/>
                <w:sz w:val="22"/>
                <w:szCs w:val="22"/>
              </w:rPr>
            </w:pPr>
            <w:hyperlink r:id="rId13" w:anchor="Men-are-actually-the-weaker-sex" w:history="1">
              <w:r w:rsidR="00F010A5" w:rsidRPr="005E552E">
                <w:rPr>
                  <w:rStyle w:val="Hyperlink"/>
                  <w:rFonts w:cs="Arial"/>
                  <w:b/>
                  <w:sz w:val="22"/>
                  <w:szCs w:val="22"/>
                </w:rPr>
                <w:t>Question</w:t>
              </w:r>
            </w:hyperlink>
            <w:r w:rsidR="00F46983" w:rsidRPr="00D62758">
              <w:rPr>
                <w:rFonts w:cs="Arial"/>
                <w:b/>
                <w:sz w:val="22"/>
                <w:szCs w:val="22"/>
              </w:rPr>
              <w:t>:</w:t>
            </w:r>
            <w:r w:rsidR="00F010A5">
              <w:rPr>
                <w:rFonts w:cs="Arial"/>
                <w:b/>
                <w:sz w:val="22"/>
                <w:szCs w:val="22"/>
              </w:rPr>
              <w:t xml:space="preserve"> </w:t>
            </w:r>
            <w:r w:rsidR="005E552E">
              <w:rPr>
                <w:rFonts w:cs="Arial"/>
                <w:bCs/>
                <w:sz w:val="22"/>
                <w:szCs w:val="22"/>
              </w:rPr>
              <w:t>Why does society perceive men to be the stronger sex?</w:t>
            </w:r>
            <w:r w:rsidR="00AB7A03">
              <w:rPr>
                <w:rFonts w:cs="Arial"/>
                <w:b/>
                <w:sz w:val="22"/>
                <w:szCs w:val="22"/>
              </w:rPr>
              <w:t xml:space="preserve"> </w:t>
            </w:r>
            <w:sdt>
              <w:sdtPr>
                <w:rPr>
                  <w:rFonts w:cs="Arial"/>
                  <w:sz w:val="22"/>
                  <w:szCs w:val="22"/>
                </w:rPr>
                <w:id w:val="282858675"/>
                <w:placeholder>
                  <w:docPart w:val="2E509EEABB2D4289BC8377C982AE5632"/>
                </w:placeholder>
                <w:showingPlcHdr/>
              </w:sdtPr>
              <w:sdtEndPr/>
              <w:sdtContent>
                <w:r w:rsidR="00F46983" w:rsidRPr="00C84F7C">
                  <w:rPr>
                    <w:rStyle w:val="PlaceholderText"/>
                  </w:rPr>
                  <w:t>Click here to enter text.</w:t>
                </w:r>
              </w:sdtContent>
            </w:sdt>
          </w:p>
        </w:tc>
      </w:tr>
      <w:tr w:rsidR="00F46983" w:rsidRPr="00D62758" w14:paraId="101BE4A7" w14:textId="77777777" w:rsidTr="00F46983">
        <w:tc>
          <w:tcPr>
            <w:tcW w:w="10740" w:type="dxa"/>
            <w:gridSpan w:val="9"/>
          </w:tcPr>
          <w:p w14:paraId="655BDC36" w14:textId="5230F659" w:rsidR="005B6E99" w:rsidRPr="005B6E99" w:rsidRDefault="00D54CEF" w:rsidP="00AB7A03">
            <w:pPr>
              <w:tabs>
                <w:tab w:val="center" w:pos="5262"/>
              </w:tabs>
              <w:rPr>
                <w:rFonts w:cs="Arial"/>
                <w:sz w:val="22"/>
                <w:szCs w:val="22"/>
              </w:rPr>
            </w:pPr>
            <w:hyperlink r:id="rId14" w:history="1">
              <w:r w:rsidR="00F46983" w:rsidRPr="009D29AE">
                <w:rPr>
                  <w:rStyle w:val="Hyperlink"/>
                  <w:rFonts w:cs="Arial"/>
                  <w:b/>
                  <w:sz w:val="22"/>
                  <w:szCs w:val="22"/>
                </w:rPr>
                <w:t>Research Online</w:t>
              </w:r>
            </w:hyperlink>
            <w:r w:rsidR="00F46983">
              <w:rPr>
                <w:rFonts w:cs="Arial"/>
                <w:b/>
                <w:sz w:val="22"/>
                <w:szCs w:val="22"/>
              </w:rPr>
              <w:t>:</w:t>
            </w:r>
            <w:r w:rsidR="00036851">
              <w:rPr>
                <w:rFonts w:cs="Arial"/>
                <w:b/>
                <w:sz w:val="22"/>
                <w:szCs w:val="22"/>
              </w:rPr>
              <w:t xml:space="preserve"> </w:t>
            </w:r>
            <w:r w:rsidR="009D29AE">
              <w:rPr>
                <w:rFonts w:cs="Arial"/>
                <w:bCs/>
                <w:sz w:val="22"/>
                <w:szCs w:val="22"/>
              </w:rPr>
              <w:t xml:space="preserve">How do you </w:t>
            </w:r>
            <w:r w:rsidR="00C85AD9">
              <w:rPr>
                <w:rFonts w:cs="Arial"/>
                <w:bCs/>
                <w:sz w:val="22"/>
                <w:szCs w:val="22"/>
              </w:rPr>
              <w:t>protect yourself from</w:t>
            </w:r>
            <w:r w:rsidR="009D29AE">
              <w:rPr>
                <w:rFonts w:cs="Arial"/>
                <w:bCs/>
                <w:sz w:val="22"/>
                <w:szCs w:val="22"/>
              </w:rPr>
              <w:t xml:space="preserve"> Covid-19? </w:t>
            </w:r>
            <w:sdt>
              <w:sdtPr>
                <w:rPr>
                  <w:rFonts w:cs="Arial"/>
                  <w:sz w:val="22"/>
                  <w:szCs w:val="22"/>
                </w:rPr>
                <w:id w:val="1734116141"/>
                <w:placeholder>
                  <w:docPart w:val="E7412376B29F44109E8FA9EA2DA53AD6"/>
                </w:placeholder>
                <w:showingPlcHdr/>
              </w:sdtPr>
              <w:sdtEndPr/>
              <w:sdtContent>
                <w:r w:rsidR="00F721E9" w:rsidRPr="00C84F7C">
                  <w:rPr>
                    <w:rStyle w:val="PlaceholderText"/>
                  </w:rPr>
                  <w:t>Click here to enter text.</w:t>
                </w:r>
              </w:sdtContent>
            </w:sdt>
          </w:p>
        </w:tc>
      </w:tr>
    </w:tbl>
    <w:p w14:paraId="17566BEE" w14:textId="19E640A3" w:rsidR="00096F33" w:rsidRDefault="00096F33" w:rsidP="009664BC"/>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347C51" w:rsidRPr="00F75A1B" w14:paraId="29F35F02" w14:textId="77777777" w:rsidTr="003A50C7">
        <w:trPr>
          <w:trHeight w:val="324"/>
        </w:trPr>
        <w:tc>
          <w:tcPr>
            <w:tcW w:w="10740" w:type="dxa"/>
            <w:gridSpan w:val="9"/>
            <w:shd w:val="clear" w:color="auto" w:fill="D9D9D9" w:themeFill="background1" w:themeFillShade="D9"/>
            <w:vAlign w:val="center"/>
          </w:tcPr>
          <w:p w14:paraId="4D61547F" w14:textId="57E8BADD" w:rsidR="00347C51" w:rsidRPr="00F75A1B" w:rsidRDefault="001657E4" w:rsidP="003A50C7">
            <w:pPr>
              <w:rPr>
                <w:rFonts w:cs="Arial"/>
                <w:b/>
                <w:u w:val="single"/>
              </w:rPr>
            </w:pPr>
            <w:r>
              <w:rPr>
                <w:rFonts w:cs="Arial"/>
                <w:b/>
                <w:u w:val="single"/>
              </w:rPr>
              <w:lastRenderedPageBreak/>
              <w:t>International Women in Engineering Day – 23</w:t>
            </w:r>
            <w:r w:rsidRPr="001657E4">
              <w:rPr>
                <w:rFonts w:cs="Arial"/>
                <w:b/>
                <w:u w:val="single"/>
                <w:vertAlign w:val="superscript"/>
              </w:rPr>
              <w:t>rd</w:t>
            </w:r>
            <w:r>
              <w:rPr>
                <w:rFonts w:cs="Arial"/>
                <w:b/>
                <w:u w:val="single"/>
              </w:rPr>
              <w:t xml:space="preserve"> June 2021</w:t>
            </w:r>
          </w:p>
        </w:tc>
      </w:tr>
      <w:tr w:rsidR="00347C51" w:rsidRPr="00D62758" w14:paraId="602AB854" w14:textId="77777777" w:rsidTr="003A50C7">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7890A584" w14:textId="77777777" w:rsidR="00347C51" w:rsidRPr="00D62758" w:rsidRDefault="00347C51" w:rsidP="003A50C7">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347C51" w:rsidRPr="00D62758" w14:paraId="02F76995" w14:textId="77777777" w:rsidTr="003A50C7">
        <w:trPr>
          <w:trHeight w:val="141"/>
        </w:trPr>
        <w:tc>
          <w:tcPr>
            <w:tcW w:w="1099" w:type="dxa"/>
            <w:tcBorders>
              <w:right w:val="single" w:sz="4" w:space="0" w:color="auto"/>
            </w:tcBorders>
            <w:shd w:val="clear" w:color="auto" w:fill="auto"/>
          </w:tcPr>
          <w:p w14:paraId="61EE66A0" w14:textId="77777777" w:rsidR="00347C51" w:rsidRPr="00D62758" w:rsidRDefault="00347C51" w:rsidP="003A50C7">
            <w:pPr>
              <w:jc w:val="center"/>
              <w:rPr>
                <w:rFonts w:cs="Arial"/>
                <w:b/>
                <w:color w:val="FF0000"/>
                <w:sz w:val="20"/>
                <w:szCs w:val="20"/>
              </w:rPr>
            </w:pPr>
            <w:r w:rsidRPr="00D62758">
              <w:rPr>
                <w:rFonts w:cs="Arial"/>
                <w:b/>
                <w:color w:val="FF0000"/>
                <w:sz w:val="20"/>
                <w:szCs w:val="20"/>
              </w:rPr>
              <w:t xml:space="preserve">M- </w:t>
            </w:r>
          </w:p>
          <w:p w14:paraId="11E3E87C" w14:textId="77777777" w:rsidR="00347C51" w:rsidRPr="00D62758" w:rsidRDefault="00347C51" w:rsidP="003A50C7">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6F5AA726" w14:textId="77777777" w:rsidR="00347C51" w:rsidRPr="00D62758" w:rsidRDefault="00347C51" w:rsidP="003A50C7">
            <w:pPr>
              <w:jc w:val="center"/>
              <w:rPr>
                <w:rFonts w:cs="Arial"/>
                <w:b/>
                <w:color w:val="F79646" w:themeColor="accent6"/>
                <w:sz w:val="20"/>
                <w:szCs w:val="20"/>
              </w:rPr>
            </w:pPr>
            <w:r w:rsidRPr="00D62758">
              <w:rPr>
                <w:rFonts w:cs="Arial"/>
                <w:b/>
                <w:color w:val="F79646" w:themeColor="accent6"/>
                <w:sz w:val="20"/>
                <w:szCs w:val="20"/>
              </w:rPr>
              <w:t>E-</w:t>
            </w:r>
          </w:p>
          <w:p w14:paraId="03CB4F4D" w14:textId="77777777" w:rsidR="00347C51" w:rsidRPr="00D62758" w:rsidRDefault="00347C51" w:rsidP="003A50C7">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9ADDF11" w14:textId="77777777" w:rsidR="00347C51" w:rsidRPr="00D62758" w:rsidRDefault="00347C51" w:rsidP="003A50C7">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E535B75" w14:textId="77777777" w:rsidR="00347C51" w:rsidRPr="00D62758" w:rsidRDefault="00347C51" w:rsidP="003A50C7">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2EE84789" w14:textId="77777777" w:rsidR="00347C51" w:rsidRPr="00D62758" w:rsidRDefault="00347C51" w:rsidP="003A50C7">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200D16CF" w14:textId="77777777" w:rsidR="00347C51" w:rsidRPr="00D62758" w:rsidRDefault="00347C51" w:rsidP="003A50C7">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3130B3FB" w14:textId="77777777" w:rsidR="00347C51" w:rsidRPr="00D62758" w:rsidRDefault="00347C51" w:rsidP="003A50C7">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3475612D" w14:textId="77777777" w:rsidR="00347C51" w:rsidRPr="00D62758" w:rsidRDefault="00347C51" w:rsidP="003A50C7">
            <w:pPr>
              <w:jc w:val="center"/>
              <w:rPr>
                <w:rFonts w:cs="Arial"/>
                <w:b/>
                <w:color w:val="00B050"/>
                <w:sz w:val="20"/>
                <w:szCs w:val="20"/>
              </w:rPr>
            </w:pPr>
            <w:r w:rsidRPr="00D62758">
              <w:rPr>
                <w:rFonts w:cs="Arial"/>
                <w:b/>
                <w:color w:val="00B050"/>
                <w:sz w:val="20"/>
                <w:szCs w:val="20"/>
              </w:rPr>
              <w:t>C-</w:t>
            </w:r>
          </w:p>
          <w:p w14:paraId="161DCFA5" w14:textId="77777777" w:rsidR="00347C51" w:rsidRPr="00D62758" w:rsidRDefault="00347C51" w:rsidP="003A50C7">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10B3ADAF" w14:textId="77777777" w:rsidR="00347C51" w:rsidRPr="00D62758" w:rsidRDefault="00347C51" w:rsidP="003A50C7">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581AC3A7" w14:textId="77777777" w:rsidR="00347C51" w:rsidRPr="00D62758" w:rsidRDefault="00347C51" w:rsidP="003A50C7">
            <w:pPr>
              <w:jc w:val="center"/>
              <w:rPr>
                <w:rFonts w:cs="Arial"/>
                <w:b/>
                <w:color w:val="FFC000"/>
                <w:sz w:val="20"/>
                <w:szCs w:val="20"/>
              </w:rPr>
            </w:pPr>
            <w:r w:rsidRPr="00D62758">
              <w:rPr>
                <w:rFonts w:cs="Arial"/>
                <w:b/>
                <w:color w:val="FFC000"/>
                <w:sz w:val="20"/>
                <w:szCs w:val="20"/>
              </w:rPr>
              <w:t xml:space="preserve">BV- </w:t>
            </w:r>
          </w:p>
          <w:p w14:paraId="15D0B689" w14:textId="77777777" w:rsidR="00347C51" w:rsidRPr="00D62758" w:rsidRDefault="00347C51" w:rsidP="003A50C7">
            <w:pPr>
              <w:jc w:val="center"/>
              <w:rPr>
                <w:rFonts w:cs="Arial"/>
                <w:sz w:val="20"/>
                <w:szCs w:val="20"/>
              </w:rPr>
            </w:pPr>
            <w:r w:rsidRPr="00D62758">
              <w:rPr>
                <w:rFonts w:cs="Arial"/>
                <w:sz w:val="20"/>
                <w:szCs w:val="20"/>
              </w:rPr>
              <w:t>British Values</w:t>
            </w:r>
          </w:p>
        </w:tc>
      </w:tr>
      <w:tr w:rsidR="00347C51" w:rsidRPr="00E646FF" w14:paraId="7FE44E81" w14:textId="77777777" w:rsidTr="003A50C7">
        <w:trPr>
          <w:trHeight w:val="354"/>
        </w:trPr>
        <w:tc>
          <w:tcPr>
            <w:tcW w:w="10740" w:type="dxa"/>
            <w:gridSpan w:val="9"/>
            <w:shd w:val="clear" w:color="auto" w:fill="auto"/>
          </w:tcPr>
          <w:p w14:paraId="1B89D70D" w14:textId="40CDF7C2" w:rsidR="00347C51" w:rsidRPr="006C4628" w:rsidRDefault="001657E4" w:rsidP="00C56D13">
            <w:pPr>
              <w:jc w:val="center"/>
              <w:rPr>
                <w:sz w:val="22"/>
                <w:szCs w:val="22"/>
              </w:rPr>
            </w:pPr>
            <w:r w:rsidRPr="006C4628">
              <w:rPr>
                <w:noProof/>
                <w:sz w:val="22"/>
                <w:szCs w:val="22"/>
              </w:rPr>
              <w:drawing>
                <wp:inline distT="0" distB="0" distL="0" distR="0" wp14:anchorId="15FAE959" wp14:editId="3672669D">
                  <wp:extent cx="6428298" cy="1685260"/>
                  <wp:effectExtent l="0" t="0" r="0" b="0"/>
                  <wp:docPr id="3" name="Picture 3" descr="INTERNATIONAL WOMEN IN ENGINEERING DAY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ATIONAL WOMEN IN ENGINEERING DAY 20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44885" cy="1689609"/>
                          </a:xfrm>
                          <a:prstGeom prst="rect">
                            <a:avLst/>
                          </a:prstGeom>
                          <a:noFill/>
                          <a:ln>
                            <a:noFill/>
                          </a:ln>
                        </pic:spPr>
                      </pic:pic>
                    </a:graphicData>
                  </a:graphic>
                </wp:inline>
              </w:drawing>
            </w:r>
          </w:p>
          <w:p w14:paraId="6D09B1D3" w14:textId="224AC905" w:rsidR="00C56D13" w:rsidRPr="006C4628" w:rsidRDefault="00C56D13" w:rsidP="00C56D13">
            <w:pPr>
              <w:pStyle w:val="NoSpacing"/>
              <w:rPr>
                <w:rFonts w:ascii="Arial" w:hAnsi="Arial" w:cs="Arial"/>
                <w:lang w:eastAsia="en-GB"/>
              </w:rPr>
            </w:pPr>
            <w:r w:rsidRPr="006C4628">
              <w:rPr>
                <w:rFonts w:ascii="Arial" w:hAnsi="Arial" w:cs="Arial"/>
                <w:lang w:eastAsia="en-GB"/>
              </w:rPr>
              <w:t>International Women in Engineering Day is an international awareness campaign to raise the profile of women in engineering and focus attention on the amazing career opportunities available to girls in this exciting industry. It celebrates the outstanding achievements of women engineers throughout the world.</w:t>
            </w:r>
          </w:p>
          <w:p w14:paraId="6910A6E9" w14:textId="778836A3" w:rsidR="001657E4" w:rsidRPr="006C4628" w:rsidRDefault="001657E4" w:rsidP="003A50C7">
            <w:pPr>
              <w:rPr>
                <w:sz w:val="22"/>
                <w:szCs w:val="22"/>
              </w:rPr>
            </w:pPr>
          </w:p>
          <w:p w14:paraId="75071E1A" w14:textId="3FA4F2C4" w:rsidR="00C56D13" w:rsidRPr="006C4628" w:rsidRDefault="00C56D13" w:rsidP="00C56D13">
            <w:pPr>
              <w:pStyle w:val="NoSpacing"/>
              <w:rPr>
                <w:rFonts w:ascii="Arial" w:hAnsi="Arial" w:cs="Arial"/>
                <w:lang w:eastAsia="en-GB"/>
              </w:rPr>
            </w:pPr>
            <w:r w:rsidRPr="006C4628">
              <w:rPr>
                <w:noProof/>
              </w:rPr>
              <w:drawing>
                <wp:anchor distT="0" distB="0" distL="114300" distR="114300" simplePos="0" relativeHeight="251663360" behindDoc="0" locked="0" layoutInCell="1" allowOverlap="1" wp14:anchorId="65C1BE41" wp14:editId="39377396">
                  <wp:simplePos x="0" y="0"/>
                  <wp:positionH relativeFrom="column">
                    <wp:posOffset>-64991</wp:posOffset>
                  </wp:positionH>
                  <wp:positionV relativeFrom="paragraph">
                    <wp:posOffset>144007</wp:posOffset>
                  </wp:positionV>
                  <wp:extent cx="2233930" cy="1486535"/>
                  <wp:effectExtent l="0" t="0" r="0" b="0"/>
                  <wp:wrapSquare wrapText="bothSides"/>
                  <wp:docPr id="6" name="Picture 6" descr="Algeria records the highest rate of women engineers in the world - K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geria records the highest rate of women engineers in the world - KAW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3930" cy="1486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4628">
              <w:rPr>
                <w:rFonts w:ascii="Arial" w:hAnsi="Arial" w:cs="Arial"/>
                <w:lang w:eastAsia="en-GB"/>
              </w:rPr>
              <w:t xml:space="preserve">Taking place annually on 23 June, it’s a day to get engineering‚ and girls (or women!) into the same sentence as often as possible, and to start to raise the profile of an engineering career as a great choice, with an exciting future, and amazing opportunities. </w:t>
            </w:r>
          </w:p>
          <w:p w14:paraId="20E82675" w14:textId="6C4F86BF" w:rsidR="00C56D13" w:rsidRPr="006C4628" w:rsidRDefault="00C56D13" w:rsidP="00C56D13">
            <w:pPr>
              <w:pStyle w:val="NoSpacing"/>
              <w:rPr>
                <w:rFonts w:ascii="Arial" w:hAnsi="Arial" w:cs="Arial"/>
                <w:lang w:eastAsia="en-GB"/>
              </w:rPr>
            </w:pPr>
          </w:p>
          <w:p w14:paraId="2AECA90D" w14:textId="3762D1E1" w:rsidR="00C56D13" w:rsidRPr="006C4628" w:rsidRDefault="00C56D13" w:rsidP="00C56D13">
            <w:pPr>
              <w:pStyle w:val="NoSpacing"/>
              <w:rPr>
                <w:noProof/>
                <w:lang w:eastAsia="en-GB"/>
              </w:rPr>
            </w:pPr>
            <w:r w:rsidRPr="006C4628">
              <w:rPr>
                <w:rFonts w:ascii="Arial" w:hAnsi="Arial" w:cs="Arial"/>
                <w:lang w:eastAsia="en-GB"/>
              </w:rPr>
              <w:t>National Women in Engineering Day was launched for the first time in the UK on 23 June 2014 by the Women’s Engineering Society (WES) and since then the day has grown enormously over the subsequent years to the point where it received UNESCO patronage in 2016. In 2017, International Women in Engineering Day (INWED) was born to allow the celebration of women in engineering to become global.</w:t>
            </w:r>
            <w:r w:rsidRPr="006C4628">
              <w:rPr>
                <w:noProof/>
                <w:lang w:eastAsia="en-GB"/>
              </w:rPr>
              <w:t xml:space="preserve"> </w:t>
            </w:r>
          </w:p>
          <w:p w14:paraId="5F55AE28" w14:textId="7B5E33AE" w:rsidR="00C56D13" w:rsidRPr="006C4628" w:rsidRDefault="00C56D13" w:rsidP="003A50C7">
            <w:pPr>
              <w:rPr>
                <w:sz w:val="22"/>
                <w:szCs w:val="22"/>
              </w:rPr>
            </w:pPr>
          </w:p>
          <w:p w14:paraId="2AB9C1EA" w14:textId="470DBE55" w:rsidR="00C56D13" w:rsidRPr="006C4628" w:rsidRDefault="006C4628" w:rsidP="003A50C7">
            <w:pPr>
              <w:rPr>
                <w:b/>
                <w:bCs/>
                <w:sz w:val="22"/>
                <w:szCs w:val="22"/>
              </w:rPr>
            </w:pPr>
            <w:r w:rsidRPr="006C4628">
              <w:rPr>
                <w:noProof/>
                <w:sz w:val="22"/>
                <w:szCs w:val="22"/>
              </w:rPr>
              <w:drawing>
                <wp:anchor distT="0" distB="0" distL="114300" distR="114300" simplePos="0" relativeHeight="251664384" behindDoc="0" locked="0" layoutInCell="1" allowOverlap="1" wp14:anchorId="22118F6B" wp14:editId="56B098A2">
                  <wp:simplePos x="0" y="0"/>
                  <wp:positionH relativeFrom="column">
                    <wp:posOffset>4512668</wp:posOffset>
                  </wp:positionH>
                  <wp:positionV relativeFrom="paragraph">
                    <wp:posOffset>61015</wp:posOffset>
                  </wp:positionV>
                  <wp:extent cx="2235835" cy="104902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5835"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C56D13" w:rsidRPr="006C4628">
              <w:rPr>
                <w:b/>
                <w:bCs/>
                <w:sz w:val="22"/>
                <w:szCs w:val="22"/>
              </w:rPr>
              <w:t>The theme this year will be ‘Engineering Heroes’</w:t>
            </w:r>
          </w:p>
          <w:p w14:paraId="72EFF7AF" w14:textId="77777777" w:rsidR="001657E4" w:rsidRDefault="00C56D13" w:rsidP="006C4628">
            <w:pPr>
              <w:rPr>
                <w:sz w:val="22"/>
                <w:szCs w:val="22"/>
              </w:rPr>
            </w:pPr>
            <w:r w:rsidRPr="006C4628">
              <w:rPr>
                <w:sz w:val="22"/>
                <w:szCs w:val="22"/>
              </w:rPr>
              <w:t xml:space="preserve">This year the theme will celebrate the amazing work that women engineers around the world are doing not just to respond to the pandemic but also to support lives and livelihoods every day – the best and bravest women in engineering, who recognise a problem then dare to be part of the solution, who undertake everyday ‘heroics’ as much as emergency ones. </w:t>
            </w:r>
          </w:p>
          <w:p w14:paraId="698A3C92" w14:textId="77777777" w:rsidR="006C4628" w:rsidRDefault="006C4628" w:rsidP="006C4628">
            <w:pPr>
              <w:rPr>
                <w:sz w:val="22"/>
                <w:szCs w:val="22"/>
              </w:rPr>
            </w:pPr>
          </w:p>
          <w:p w14:paraId="1A89AB6E" w14:textId="500B2049" w:rsidR="006C4628" w:rsidRDefault="006C4628" w:rsidP="006C4628">
            <w:pPr>
              <w:rPr>
                <w:sz w:val="22"/>
                <w:szCs w:val="22"/>
              </w:rPr>
            </w:pPr>
            <w:r>
              <w:rPr>
                <w:sz w:val="22"/>
                <w:szCs w:val="22"/>
              </w:rPr>
              <w:t xml:space="preserve">You can sign up to the </w:t>
            </w:r>
            <w:hyperlink r:id="rId18" w:history="1">
              <w:r w:rsidRPr="0075236F">
                <w:rPr>
                  <w:rStyle w:val="Hyperlink"/>
                  <w:sz w:val="22"/>
                  <w:szCs w:val="22"/>
                </w:rPr>
                <w:t>newsletter</w:t>
              </w:r>
            </w:hyperlink>
            <w:r>
              <w:rPr>
                <w:sz w:val="22"/>
                <w:szCs w:val="22"/>
              </w:rPr>
              <w:t xml:space="preserve"> or follow the weeks activities on Twitter and Instagram @INWED1919</w:t>
            </w:r>
          </w:p>
          <w:p w14:paraId="689A3B5D" w14:textId="21E907E9" w:rsidR="006C4628" w:rsidRPr="006C4628" w:rsidRDefault="006C4628" w:rsidP="006C4628">
            <w:pPr>
              <w:rPr>
                <w:sz w:val="22"/>
                <w:szCs w:val="22"/>
              </w:rPr>
            </w:pPr>
            <w:r>
              <w:rPr>
                <w:sz w:val="22"/>
                <w:szCs w:val="22"/>
              </w:rPr>
              <w:t xml:space="preserve">You can also download the selfie card template </w:t>
            </w:r>
            <w:hyperlink r:id="rId19" w:history="1">
              <w:r w:rsidRPr="006C4628">
                <w:rPr>
                  <w:rStyle w:val="Hyperlink"/>
                  <w:sz w:val="22"/>
                  <w:szCs w:val="22"/>
                </w:rPr>
                <w:t>here</w:t>
              </w:r>
            </w:hyperlink>
            <w:r>
              <w:rPr>
                <w:sz w:val="22"/>
                <w:szCs w:val="22"/>
              </w:rPr>
              <w:t xml:space="preserve">. </w:t>
            </w:r>
          </w:p>
        </w:tc>
      </w:tr>
      <w:tr w:rsidR="00347C51" w:rsidRPr="00D62758" w14:paraId="68F662F1" w14:textId="77777777" w:rsidTr="003A50C7">
        <w:trPr>
          <w:trHeight w:val="354"/>
        </w:trPr>
        <w:tc>
          <w:tcPr>
            <w:tcW w:w="10740" w:type="dxa"/>
            <w:gridSpan w:val="9"/>
          </w:tcPr>
          <w:p w14:paraId="74A49509" w14:textId="31744EEF" w:rsidR="00347C51" w:rsidRPr="006C4628" w:rsidRDefault="00347C51" w:rsidP="003A50C7">
            <w:pPr>
              <w:rPr>
                <w:rFonts w:cs="Arial"/>
                <w:b/>
                <w:sz w:val="22"/>
                <w:szCs w:val="22"/>
              </w:rPr>
            </w:pPr>
            <w:r w:rsidRPr="006C4628">
              <w:rPr>
                <w:rFonts w:cs="Arial"/>
                <w:b/>
                <w:sz w:val="22"/>
                <w:szCs w:val="22"/>
              </w:rPr>
              <w:t>You can choose to do any or all the suggested activities below and your tutor will support you with any help you may need:</w:t>
            </w:r>
          </w:p>
        </w:tc>
      </w:tr>
      <w:tr w:rsidR="0075236F" w:rsidRPr="0075236F" w14:paraId="32B20915" w14:textId="77777777" w:rsidTr="003A50C7">
        <w:tc>
          <w:tcPr>
            <w:tcW w:w="10740" w:type="dxa"/>
            <w:gridSpan w:val="9"/>
          </w:tcPr>
          <w:p w14:paraId="4F3EAE50" w14:textId="23585743" w:rsidR="0075236F" w:rsidRPr="0075236F" w:rsidRDefault="00D54CEF" w:rsidP="0075236F">
            <w:pPr>
              <w:rPr>
                <w:rFonts w:cs="Arial"/>
                <w:bCs/>
                <w:sz w:val="22"/>
                <w:szCs w:val="22"/>
              </w:rPr>
            </w:pPr>
            <w:hyperlink r:id="rId20" w:history="1">
              <w:r w:rsidR="0075236F" w:rsidRPr="009D72EE">
                <w:rPr>
                  <w:rStyle w:val="Hyperlink"/>
                  <w:rFonts w:cs="Arial"/>
                  <w:b/>
                  <w:sz w:val="22"/>
                  <w:szCs w:val="22"/>
                </w:rPr>
                <w:t>Question</w:t>
              </w:r>
            </w:hyperlink>
            <w:r w:rsidR="0075236F" w:rsidRPr="009D72EE">
              <w:rPr>
                <w:rFonts w:cs="Arial"/>
                <w:b/>
                <w:sz w:val="22"/>
                <w:szCs w:val="22"/>
              </w:rPr>
              <w:t xml:space="preserve">: </w:t>
            </w:r>
            <w:r w:rsidR="0075236F" w:rsidRPr="009D72EE">
              <w:rPr>
                <w:rFonts w:cs="Arial"/>
                <w:bCs/>
                <w:sz w:val="22"/>
                <w:szCs w:val="22"/>
              </w:rPr>
              <w:t>12.37% of all engineers in the UK are women.  Why do you think this number is so low?</w:t>
            </w:r>
            <w:r w:rsidR="0075236F" w:rsidRPr="009D72EE">
              <w:rPr>
                <w:rFonts w:cs="Arial"/>
                <w:b/>
                <w:sz w:val="22"/>
                <w:szCs w:val="22"/>
              </w:rPr>
              <w:t xml:space="preserve"> </w:t>
            </w:r>
            <w:sdt>
              <w:sdtPr>
                <w:rPr>
                  <w:rFonts w:cs="Arial"/>
                  <w:sz w:val="22"/>
                  <w:szCs w:val="22"/>
                </w:rPr>
                <w:id w:val="-1419403145"/>
                <w:placeholder>
                  <w:docPart w:val="E253F3DB1B4C4F37945622BC3F029FB0"/>
                </w:placeholder>
                <w:showingPlcHdr/>
              </w:sdtPr>
              <w:sdtEndPr/>
              <w:sdtContent>
                <w:r w:rsidR="0075236F" w:rsidRPr="00C84F7C">
                  <w:rPr>
                    <w:rStyle w:val="PlaceholderText"/>
                  </w:rPr>
                  <w:t>Click here to enter text.</w:t>
                </w:r>
              </w:sdtContent>
            </w:sdt>
          </w:p>
        </w:tc>
      </w:tr>
      <w:tr w:rsidR="00347C51" w:rsidRPr="00D62758" w14:paraId="427920D2" w14:textId="77777777" w:rsidTr="003A50C7">
        <w:tc>
          <w:tcPr>
            <w:tcW w:w="10740" w:type="dxa"/>
            <w:gridSpan w:val="9"/>
          </w:tcPr>
          <w:p w14:paraId="7313322F" w14:textId="1C181938" w:rsidR="00347C51" w:rsidRPr="00D62758" w:rsidRDefault="00347C51" w:rsidP="003A50C7">
            <w:pPr>
              <w:rPr>
                <w:rFonts w:cs="Arial"/>
                <w:b/>
                <w:sz w:val="22"/>
                <w:szCs w:val="22"/>
              </w:rPr>
            </w:pPr>
            <w:r>
              <w:rPr>
                <w:rFonts w:cs="Arial"/>
                <w:b/>
                <w:sz w:val="22"/>
                <w:szCs w:val="22"/>
              </w:rPr>
              <w:t>Question:</w:t>
            </w:r>
            <w:r w:rsidR="0075236F">
              <w:rPr>
                <w:rFonts w:cs="Arial"/>
                <w:b/>
                <w:sz w:val="22"/>
                <w:szCs w:val="22"/>
              </w:rPr>
              <w:t xml:space="preserve"> </w:t>
            </w:r>
            <w:r w:rsidR="0075236F" w:rsidRPr="0075236F">
              <w:rPr>
                <w:rFonts w:cs="Arial"/>
                <w:bCs/>
                <w:sz w:val="22"/>
                <w:szCs w:val="22"/>
              </w:rPr>
              <w:t>what did you learn from this article?</w:t>
            </w:r>
            <w:r>
              <w:rPr>
                <w:rFonts w:cs="Arial"/>
                <w:b/>
                <w:sz w:val="22"/>
                <w:szCs w:val="22"/>
              </w:rPr>
              <w:t xml:space="preserve"> </w:t>
            </w:r>
            <w:sdt>
              <w:sdtPr>
                <w:rPr>
                  <w:rFonts w:cs="Arial"/>
                  <w:sz w:val="22"/>
                  <w:szCs w:val="22"/>
                </w:rPr>
                <w:id w:val="-538973869"/>
                <w:placeholder>
                  <w:docPart w:val="C8F28106861F419793390708B5C0C896"/>
                </w:placeholder>
                <w:showingPlcHdr/>
              </w:sdtPr>
              <w:sdtEndPr/>
              <w:sdtContent>
                <w:r w:rsidRPr="00C84F7C">
                  <w:rPr>
                    <w:rStyle w:val="PlaceholderText"/>
                  </w:rPr>
                  <w:t>Click here to enter text.</w:t>
                </w:r>
              </w:sdtContent>
            </w:sdt>
          </w:p>
        </w:tc>
      </w:tr>
    </w:tbl>
    <w:p w14:paraId="110379B8" w14:textId="0072CD11" w:rsidR="00347C51" w:rsidRDefault="00347C51" w:rsidP="009664BC"/>
    <w:p w14:paraId="394AE935" w14:textId="7AE0D2EE" w:rsidR="00680052" w:rsidRDefault="00680052">
      <w:pPr>
        <w:spacing w:after="200" w:line="276" w:lineRule="auto"/>
      </w:pPr>
      <w:r>
        <w:br w:type="page"/>
      </w:r>
    </w:p>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347C51" w:rsidRPr="00F75A1B" w14:paraId="55FA775E" w14:textId="77777777" w:rsidTr="003A50C7">
        <w:trPr>
          <w:trHeight w:val="324"/>
        </w:trPr>
        <w:tc>
          <w:tcPr>
            <w:tcW w:w="10740" w:type="dxa"/>
            <w:gridSpan w:val="9"/>
            <w:shd w:val="clear" w:color="auto" w:fill="D9D9D9" w:themeFill="background1" w:themeFillShade="D9"/>
            <w:vAlign w:val="center"/>
          </w:tcPr>
          <w:p w14:paraId="29B66982" w14:textId="77777777" w:rsidR="00347C51" w:rsidRPr="00F75A1B" w:rsidRDefault="00347C51" w:rsidP="003A50C7">
            <w:pPr>
              <w:rPr>
                <w:rFonts w:cs="Arial"/>
                <w:b/>
                <w:u w:val="single"/>
              </w:rPr>
            </w:pPr>
            <w:r>
              <w:rPr>
                <w:rFonts w:cs="Arial"/>
                <w:b/>
                <w:u w:val="single"/>
              </w:rPr>
              <w:lastRenderedPageBreak/>
              <w:t>Rethinking how we travel – addressing Climate Change</w:t>
            </w:r>
          </w:p>
        </w:tc>
      </w:tr>
      <w:tr w:rsidR="00347C51" w:rsidRPr="00D62758" w14:paraId="29650D29" w14:textId="77777777" w:rsidTr="003A50C7">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4C23482" w14:textId="77777777" w:rsidR="00347C51" w:rsidRPr="00D62758" w:rsidRDefault="00347C51" w:rsidP="003A50C7">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347C51" w:rsidRPr="00D62758" w14:paraId="20D7F7E7" w14:textId="77777777" w:rsidTr="003A50C7">
        <w:trPr>
          <w:trHeight w:val="141"/>
        </w:trPr>
        <w:tc>
          <w:tcPr>
            <w:tcW w:w="1099" w:type="dxa"/>
            <w:tcBorders>
              <w:right w:val="single" w:sz="4" w:space="0" w:color="auto"/>
            </w:tcBorders>
            <w:shd w:val="clear" w:color="auto" w:fill="auto"/>
          </w:tcPr>
          <w:p w14:paraId="24B69EA2" w14:textId="77777777" w:rsidR="00347C51" w:rsidRPr="00D62758" w:rsidRDefault="00347C51" w:rsidP="003A50C7">
            <w:pPr>
              <w:jc w:val="center"/>
              <w:rPr>
                <w:rFonts w:cs="Arial"/>
                <w:b/>
                <w:color w:val="FF0000"/>
                <w:sz w:val="20"/>
                <w:szCs w:val="20"/>
              </w:rPr>
            </w:pPr>
            <w:r w:rsidRPr="00D62758">
              <w:rPr>
                <w:rFonts w:cs="Arial"/>
                <w:b/>
                <w:color w:val="FF0000"/>
                <w:sz w:val="20"/>
                <w:szCs w:val="20"/>
              </w:rPr>
              <w:t xml:space="preserve">M- </w:t>
            </w:r>
          </w:p>
          <w:p w14:paraId="0CF0844C" w14:textId="77777777" w:rsidR="00347C51" w:rsidRPr="00D62758" w:rsidRDefault="00347C51" w:rsidP="003A50C7">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02100A1D" w14:textId="77777777" w:rsidR="00347C51" w:rsidRPr="00D62758" w:rsidRDefault="00347C51" w:rsidP="003A50C7">
            <w:pPr>
              <w:jc w:val="center"/>
              <w:rPr>
                <w:rFonts w:cs="Arial"/>
                <w:b/>
                <w:color w:val="F79646" w:themeColor="accent6"/>
                <w:sz w:val="20"/>
                <w:szCs w:val="20"/>
              </w:rPr>
            </w:pPr>
            <w:r w:rsidRPr="00D62758">
              <w:rPr>
                <w:rFonts w:cs="Arial"/>
                <w:b/>
                <w:color w:val="F79646" w:themeColor="accent6"/>
                <w:sz w:val="20"/>
                <w:szCs w:val="20"/>
              </w:rPr>
              <w:t>E-</w:t>
            </w:r>
          </w:p>
          <w:p w14:paraId="3C60BE59" w14:textId="77777777" w:rsidR="00347C51" w:rsidRPr="00D62758" w:rsidRDefault="00347C51" w:rsidP="003A50C7">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66731E92" w14:textId="77777777" w:rsidR="00347C51" w:rsidRPr="00D62758" w:rsidRDefault="00347C51" w:rsidP="003A50C7">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968A765" w14:textId="77777777" w:rsidR="00347C51" w:rsidRPr="00D62758" w:rsidRDefault="00347C51" w:rsidP="003A50C7">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6EEABE28" w14:textId="77777777" w:rsidR="00347C51" w:rsidRPr="00D62758" w:rsidRDefault="00347C51" w:rsidP="003A50C7">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3E8DF706" w14:textId="77777777" w:rsidR="00347C51" w:rsidRPr="00D62758" w:rsidRDefault="00347C51" w:rsidP="003A50C7">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674A69A2" w14:textId="77777777" w:rsidR="00347C51" w:rsidRPr="00D62758" w:rsidRDefault="00347C51" w:rsidP="003A50C7">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CC35E7E" w14:textId="77777777" w:rsidR="00347C51" w:rsidRPr="00D62758" w:rsidRDefault="00347C51" w:rsidP="003A50C7">
            <w:pPr>
              <w:jc w:val="center"/>
              <w:rPr>
                <w:rFonts w:cs="Arial"/>
                <w:b/>
                <w:color w:val="00B050"/>
                <w:sz w:val="20"/>
                <w:szCs w:val="20"/>
              </w:rPr>
            </w:pPr>
            <w:r w:rsidRPr="00D62758">
              <w:rPr>
                <w:rFonts w:cs="Arial"/>
                <w:b/>
                <w:color w:val="00B050"/>
                <w:sz w:val="20"/>
                <w:szCs w:val="20"/>
              </w:rPr>
              <w:t>C-</w:t>
            </w:r>
          </w:p>
          <w:p w14:paraId="5E0CDE2A" w14:textId="77777777" w:rsidR="00347C51" w:rsidRPr="00D62758" w:rsidRDefault="00347C51" w:rsidP="003A50C7">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EB3DBA8" w14:textId="77777777" w:rsidR="00347C51" w:rsidRPr="00D62758" w:rsidRDefault="00347C51" w:rsidP="003A50C7">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44FE932C" w14:textId="77777777" w:rsidR="00347C51" w:rsidRPr="00D62758" w:rsidRDefault="00347C51" w:rsidP="003A50C7">
            <w:pPr>
              <w:jc w:val="center"/>
              <w:rPr>
                <w:rFonts w:cs="Arial"/>
                <w:b/>
                <w:color w:val="FFC000"/>
                <w:sz w:val="20"/>
                <w:szCs w:val="20"/>
              </w:rPr>
            </w:pPr>
            <w:r w:rsidRPr="00D62758">
              <w:rPr>
                <w:rFonts w:cs="Arial"/>
                <w:b/>
                <w:color w:val="FFC000"/>
                <w:sz w:val="20"/>
                <w:szCs w:val="20"/>
              </w:rPr>
              <w:t xml:space="preserve">BV- </w:t>
            </w:r>
          </w:p>
          <w:p w14:paraId="7560E256" w14:textId="77777777" w:rsidR="00347C51" w:rsidRPr="00D62758" w:rsidRDefault="00347C51" w:rsidP="003A50C7">
            <w:pPr>
              <w:jc w:val="center"/>
              <w:rPr>
                <w:rFonts w:cs="Arial"/>
                <w:sz w:val="20"/>
                <w:szCs w:val="20"/>
              </w:rPr>
            </w:pPr>
            <w:r w:rsidRPr="00D62758">
              <w:rPr>
                <w:rFonts w:cs="Arial"/>
                <w:sz w:val="20"/>
                <w:szCs w:val="20"/>
              </w:rPr>
              <w:t>British Values</w:t>
            </w:r>
          </w:p>
        </w:tc>
      </w:tr>
      <w:tr w:rsidR="00347C51" w:rsidRPr="005B6E99" w14:paraId="02DAA413" w14:textId="77777777" w:rsidTr="003A50C7">
        <w:tc>
          <w:tcPr>
            <w:tcW w:w="10740" w:type="dxa"/>
            <w:gridSpan w:val="9"/>
            <w:shd w:val="clear" w:color="auto" w:fill="auto"/>
          </w:tcPr>
          <w:p w14:paraId="184E19BC" w14:textId="77777777" w:rsidR="00347C51" w:rsidRPr="005D402E" w:rsidRDefault="00347C51" w:rsidP="003A50C7">
            <w:pPr>
              <w:pStyle w:val="NoSpacing"/>
              <w:rPr>
                <w:rFonts w:ascii="Arial" w:hAnsi="Arial" w:cs="Arial"/>
              </w:rPr>
            </w:pPr>
            <w:r w:rsidRPr="005D402E">
              <w:rPr>
                <w:rFonts w:ascii="Arial" w:hAnsi="Arial" w:cs="Arial"/>
              </w:rPr>
              <w:t>As we live in a very car-centric society, we need to change the way we travel in order to tackle claim change.   Here are some of the numbers about what this means for us and our environment:</w:t>
            </w:r>
          </w:p>
          <w:p w14:paraId="073DF959" w14:textId="77777777" w:rsidR="00347C51" w:rsidRPr="005D402E" w:rsidRDefault="00347C51" w:rsidP="003A50C7">
            <w:pPr>
              <w:pStyle w:val="NoSpacing"/>
              <w:numPr>
                <w:ilvl w:val="0"/>
                <w:numId w:val="1"/>
              </w:numPr>
              <w:rPr>
                <w:rFonts w:ascii="Arial" w:hAnsi="Arial" w:cs="Arial"/>
              </w:rPr>
            </w:pPr>
            <w:r>
              <w:rPr>
                <w:noProof/>
              </w:rPr>
              <w:drawing>
                <wp:anchor distT="0" distB="0" distL="114300" distR="114300" simplePos="0" relativeHeight="251661312" behindDoc="0" locked="0" layoutInCell="1" allowOverlap="1" wp14:anchorId="223B6447" wp14:editId="5B82C7D1">
                  <wp:simplePos x="0" y="0"/>
                  <wp:positionH relativeFrom="column">
                    <wp:posOffset>4004945</wp:posOffset>
                  </wp:positionH>
                  <wp:positionV relativeFrom="paragraph">
                    <wp:posOffset>8890</wp:posOffset>
                  </wp:positionV>
                  <wp:extent cx="2734310" cy="1932305"/>
                  <wp:effectExtent l="0" t="0" r="889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34310" cy="1932305"/>
                          </a:xfrm>
                          <a:prstGeom prst="rect">
                            <a:avLst/>
                          </a:prstGeom>
                        </pic:spPr>
                      </pic:pic>
                    </a:graphicData>
                  </a:graphic>
                  <wp14:sizeRelH relativeFrom="page">
                    <wp14:pctWidth>0</wp14:pctWidth>
                  </wp14:sizeRelH>
                  <wp14:sizeRelV relativeFrom="page">
                    <wp14:pctHeight>0</wp14:pctHeight>
                  </wp14:sizeRelV>
                </wp:anchor>
              </w:drawing>
            </w:r>
            <w:r w:rsidRPr="005D402E">
              <w:rPr>
                <w:rFonts w:ascii="Arial" w:hAnsi="Arial" w:cs="Arial"/>
              </w:rPr>
              <w:t>Transport is currently responsible for about ¼ of the UKs greenhouse gas emissions</w:t>
            </w:r>
          </w:p>
          <w:p w14:paraId="6F9379B6" w14:textId="77777777" w:rsidR="00347C51" w:rsidRPr="005D402E" w:rsidRDefault="00347C51" w:rsidP="003A50C7">
            <w:pPr>
              <w:pStyle w:val="NoSpacing"/>
              <w:numPr>
                <w:ilvl w:val="0"/>
                <w:numId w:val="1"/>
              </w:numPr>
              <w:rPr>
                <w:rFonts w:ascii="Arial" w:hAnsi="Arial" w:cs="Arial"/>
              </w:rPr>
            </w:pPr>
            <w:r w:rsidRPr="005D402E">
              <w:rPr>
                <w:rFonts w:ascii="Arial" w:hAnsi="Arial" w:cs="Arial"/>
              </w:rPr>
              <w:t>Only 27% of trips are done by walking or cycling</w:t>
            </w:r>
          </w:p>
          <w:p w14:paraId="07B125AB" w14:textId="77777777" w:rsidR="00347C51" w:rsidRPr="005D402E" w:rsidRDefault="00347C51" w:rsidP="003A50C7">
            <w:pPr>
              <w:pStyle w:val="NoSpacing"/>
              <w:numPr>
                <w:ilvl w:val="0"/>
                <w:numId w:val="1"/>
              </w:numPr>
              <w:rPr>
                <w:rFonts w:ascii="Arial" w:hAnsi="Arial" w:cs="Arial"/>
              </w:rPr>
            </w:pPr>
            <w:r w:rsidRPr="005D402E">
              <w:rPr>
                <w:rFonts w:ascii="Arial" w:hAnsi="Arial" w:cs="Arial"/>
              </w:rPr>
              <w:t>Hundreds of millions of car trips made every year in the UK are less than 1</w:t>
            </w:r>
            <w:r>
              <w:rPr>
                <w:rFonts w:ascii="Arial" w:hAnsi="Arial" w:cs="Arial"/>
              </w:rPr>
              <w:t>k</w:t>
            </w:r>
            <w:r w:rsidRPr="005D402E">
              <w:rPr>
                <w:rFonts w:ascii="Arial" w:hAnsi="Arial" w:cs="Arial"/>
              </w:rPr>
              <w:t>m</w:t>
            </w:r>
            <w:r>
              <w:rPr>
                <w:rFonts w:ascii="Arial" w:hAnsi="Arial" w:cs="Arial"/>
              </w:rPr>
              <w:t xml:space="preserve">, </w:t>
            </w:r>
            <w:r w:rsidRPr="005D402E">
              <w:rPr>
                <w:rFonts w:ascii="Arial" w:hAnsi="Arial" w:cs="Arial"/>
              </w:rPr>
              <w:t>that’s a 10-minute walk</w:t>
            </w:r>
          </w:p>
          <w:p w14:paraId="31FECFFD" w14:textId="77777777" w:rsidR="00347C51" w:rsidRPr="005D402E" w:rsidRDefault="00347C51" w:rsidP="003A50C7">
            <w:pPr>
              <w:pStyle w:val="NoSpacing"/>
              <w:numPr>
                <w:ilvl w:val="0"/>
                <w:numId w:val="1"/>
              </w:numPr>
              <w:rPr>
                <w:rFonts w:ascii="Arial" w:hAnsi="Arial" w:cs="Arial"/>
                <w:b/>
                <w:bCs/>
              </w:rPr>
            </w:pPr>
            <w:r w:rsidRPr="005D402E">
              <w:rPr>
                <w:rFonts w:ascii="Arial" w:hAnsi="Arial" w:cs="Arial"/>
              </w:rPr>
              <w:t>Motor traffic is a major source of air pollution, linked to 36,000 early deaths a year in the UK</w:t>
            </w:r>
          </w:p>
          <w:p w14:paraId="177DDF99" w14:textId="77777777" w:rsidR="00347C51" w:rsidRPr="005D402E" w:rsidRDefault="00347C51" w:rsidP="003A50C7">
            <w:pPr>
              <w:pStyle w:val="NoSpacing"/>
              <w:numPr>
                <w:ilvl w:val="0"/>
                <w:numId w:val="2"/>
              </w:numPr>
              <w:rPr>
                <w:rFonts w:ascii="Arial" w:hAnsi="Arial" w:cs="Arial"/>
                <w:b/>
                <w:bCs/>
              </w:rPr>
            </w:pPr>
            <w:r w:rsidRPr="005D402E">
              <w:rPr>
                <w:rFonts w:ascii="Arial" w:hAnsi="Arial" w:cs="Arial"/>
              </w:rPr>
              <w:t>Over 20,000 people per year are killed or seriously injured on our roads by motor vehicles</w:t>
            </w:r>
          </w:p>
          <w:p w14:paraId="52F7BD62" w14:textId="77777777" w:rsidR="00347C51" w:rsidRPr="005D402E" w:rsidRDefault="00347C51" w:rsidP="003A50C7">
            <w:pPr>
              <w:pStyle w:val="NoSpacing"/>
              <w:numPr>
                <w:ilvl w:val="0"/>
                <w:numId w:val="2"/>
              </w:numPr>
              <w:rPr>
                <w:rFonts w:ascii="Arial" w:hAnsi="Arial" w:cs="Arial"/>
                <w:b/>
                <w:bCs/>
              </w:rPr>
            </w:pPr>
            <w:r w:rsidRPr="005D402E">
              <w:rPr>
                <w:rFonts w:ascii="Arial" w:hAnsi="Arial" w:cs="Arial"/>
              </w:rPr>
              <w:t>Our inactivity contributes to the leading causes of death and ill health in the UK, including heart disease, stroke, breast cancer, colon cancer, diabetes and dementia</w:t>
            </w:r>
          </w:p>
          <w:p w14:paraId="0529396A" w14:textId="77777777" w:rsidR="00347C51" w:rsidRPr="005D402E" w:rsidRDefault="00347C51" w:rsidP="003A50C7">
            <w:pPr>
              <w:pStyle w:val="NoSpacing"/>
              <w:numPr>
                <w:ilvl w:val="0"/>
                <w:numId w:val="2"/>
              </w:numPr>
              <w:rPr>
                <w:rFonts w:ascii="Arial" w:hAnsi="Arial" w:cs="Arial"/>
                <w:b/>
                <w:bCs/>
              </w:rPr>
            </w:pPr>
            <w:r w:rsidRPr="005D402E">
              <w:rPr>
                <w:rFonts w:ascii="Arial" w:hAnsi="Arial" w:cs="Arial"/>
              </w:rPr>
              <w:t>Congestion in England will cost the British economy as much as £307 billion by 2030</w:t>
            </w:r>
          </w:p>
          <w:p w14:paraId="198C3EB3" w14:textId="77777777" w:rsidR="00347C51" w:rsidRDefault="00347C51" w:rsidP="003A50C7">
            <w:pPr>
              <w:pStyle w:val="NoSpacing"/>
              <w:rPr>
                <w:rFonts w:ascii="Arial" w:hAnsi="Arial" w:cs="Arial"/>
              </w:rPr>
            </w:pPr>
          </w:p>
          <w:p w14:paraId="344E0C6E" w14:textId="77777777" w:rsidR="00347C51" w:rsidRPr="005D402E" w:rsidRDefault="00347C51" w:rsidP="003A50C7">
            <w:pPr>
              <w:pStyle w:val="NoSpacing"/>
              <w:rPr>
                <w:rFonts w:ascii="Arial" w:hAnsi="Arial" w:cs="Arial"/>
              </w:rPr>
            </w:pPr>
            <w:r w:rsidRPr="005D402E">
              <w:rPr>
                <w:rFonts w:ascii="Arial" w:hAnsi="Arial" w:cs="Arial"/>
              </w:rPr>
              <w:t>This past year has opened the possibility of working from home and has encouraged us to stay local.</w:t>
            </w:r>
            <w:r>
              <w:rPr>
                <w:rFonts w:ascii="Arial" w:hAnsi="Arial" w:cs="Arial"/>
              </w:rPr>
              <w:t xml:space="preserve"> </w:t>
            </w:r>
            <w:r w:rsidRPr="005D402E">
              <w:rPr>
                <w:rFonts w:ascii="Arial" w:hAnsi="Arial" w:cs="Arial"/>
              </w:rPr>
              <w:t xml:space="preserve"> As a result, we have seen huge reductions in carbon dioxide and other dangerous emissions, as well as changes in our urban areas.  Our towns are quieter, air is cleaner, and more people are walking or cycling around their neighbourhoods.</w:t>
            </w:r>
            <w:r>
              <w:rPr>
                <w:rFonts w:ascii="Arial" w:hAnsi="Arial" w:cs="Arial"/>
              </w:rPr>
              <w:t xml:space="preserve"> </w:t>
            </w:r>
            <w:r w:rsidRPr="005D402E">
              <w:rPr>
                <w:rFonts w:ascii="Arial" w:hAnsi="Arial" w:cs="Arial"/>
              </w:rPr>
              <w:t xml:space="preserve"> Compared to pre-pandemic levels, there has been a 20% rise in people walking regularly and cycling levels have increased by 9% on weekdays and 58% at weekends.</w:t>
            </w:r>
            <w:r>
              <w:rPr>
                <w:rFonts w:ascii="Arial" w:hAnsi="Arial" w:cs="Arial"/>
              </w:rPr>
              <w:t xml:space="preserve">  </w:t>
            </w:r>
            <w:r w:rsidRPr="005D402E">
              <w:rPr>
                <w:rFonts w:ascii="Arial" w:hAnsi="Arial" w:cs="Arial"/>
              </w:rPr>
              <w:t xml:space="preserve">We’ve caught a glimpse of how things can be. Now, we can keep up this momentum and change for the better. </w:t>
            </w:r>
          </w:p>
          <w:p w14:paraId="313FA2AA" w14:textId="77777777" w:rsidR="00347C51" w:rsidRDefault="00347C51" w:rsidP="003A50C7">
            <w:pPr>
              <w:pStyle w:val="NoSpacing"/>
              <w:rPr>
                <w:rFonts w:ascii="Arial" w:hAnsi="Arial" w:cs="Arial"/>
              </w:rPr>
            </w:pPr>
          </w:p>
          <w:p w14:paraId="71503144" w14:textId="6E821691" w:rsidR="00347C51" w:rsidRPr="005D402E" w:rsidRDefault="00347C51" w:rsidP="003A50C7">
            <w:pPr>
              <w:pStyle w:val="NoSpacing"/>
              <w:rPr>
                <w:rFonts w:ascii="Arial" w:hAnsi="Arial" w:cs="Arial"/>
              </w:rPr>
            </w:pPr>
            <w:r w:rsidRPr="005D402E">
              <w:rPr>
                <w:rFonts w:ascii="Arial" w:hAnsi="Arial" w:cs="Arial"/>
              </w:rPr>
              <w:t xml:space="preserve">One of the most effective and immediate ways to tackle transport emissions is to </w:t>
            </w:r>
            <w:r w:rsidRPr="005D402E">
              <w:rPr>
                <w:rFonts w:ascii="Arial" w:hAnsi="Arial" w:cs="Arial"/>
                <w:b/>
                <w:bCs/>
              </w:rPr>
              <w:t xml:space="preserve">swap driving for cycling, e-biking </w:t>
            </w:r>
            <w:r>
              <w:rPr>
                <w:rFonts w:ascii="Arial" w:hAnsi="Arial" w:cs="Arial"/>
                <w:b/>
                <w:bCs/>
              </w:rPr>
              <w:t>or</w:t>
            </w:r>
            <w:r w:rsidRPr="005D402E">
              <w:rPr>
                <w:rFonts w:ascii="Arial" w:hAnsi="Arial" w:cs="Arial"/>
                <w:b/>
                <w:bCs/>
              </w:rPr>
              <w:t xml:space="preserve"> walking</w:t>
            </w:r>
            <w:r w:rsidRPr="005D402E">
              <w:rPr>
                <w:rFonts w:ascii="Arial" w:hAnsi="Arial" w:cs="Arial"/>
              </w:rPr>
              <w:t>. This is known as active travel</w:t>
            </w:r>
            <w:r>
              <w:rPr>
                <w:rFonts w:ascii="Arial" w:hAnsi="Arial" w:cs="Arial"/>
              </w:rPr>
              <w:t xml:space="preserve"> and is </w:t>
            </w:r>
            <w:r w:rsidR="00C56D13">
              <w:rPr>
                <w:rFonts w:ascii="Arial" w:hAnsi="Arial" w:cs="Arial"/>
                <w:b/>
                <w:bCs/>
              </w:rPr>
              <w:t>good environmentally</w:t>
            </w:r>
            <w:r>
              <w:rPr>
                <w:rFonts w:ascii="Arial" w:hAnsi="Arial" w:cs="Arial"/>
                <w:b/>
                <w:bCs/>
              </w:rPr>
              <w:t>, cheaper and healthier</w:t>
            </w:r>
            <w:r w:rsidRPr="005D402E">
              <w:rPr>
                <w:rFonts w:ascii="Arial" w:hAnsi="Arial" w:cs="Arial"/>
                <w:b/>
                <w:bCs/>
              </w:rPr>
              <w:t>:</w:t>
            </w:r>
            <w:r w:rsidRPr="005D402E">
              <w:rPr>
                <w:rFonts w:ascii="Arial" w:hAnsi="Arial" w:cs="Arial"/>
              </w:rPr>
              <w:t xml:space="preserve"> </w:t>
            </w:r>
          </w:p>
          <w:p w14:paraId="2C7EF1EB" w14:textId="77777777" w:rsidR="00347C51" w:rsidRPr="005D402E" w:rsidRDefault="00347C51" w:rsidP="003A50C7">
            <w:pPr>
              <w:pStyle w:val="NoSpacing"/>
              <w:numPr>
                <w:ilvl w:val="0"/>
                <w:numId w:val="3"/>
              </w:numPr>
              <w:rPr>
                <w:rFonts w:ascii="Arial" w:eastAsia="Times New Roman" w:hAnsi="Arial" w:cs="Arial"/>
              </w:rPr>
            </w:pPr>
            <w:r w:rsidRPr="005D402E">
              <w:rPr>
                <w:rFonts w:ascii="Arial" w:eastAsia="Times New Roman" w:hAnsi="Arial" w:cs="Arial"/>
              </w:rPr>
              <w:t>Switching from driving to cycling for just one trip per day save the equivalent emissions of a flight from London to New York over the course of a year</w:t>
            </w:r>
          </w:p>
          <w:p w14:paraId="1D1393B9" w14:textId="77777777" w:rsidR="00347C51" w:rsidRPr="005D402E" w:rsidRDefault="00347C51" w:rsidP="003A50C7">
            <w:pPr>
              <w:pStyle w:val="NoSpacing"/>
              <w:numPr>
                <w:ilvl w:val="0"/>
                <w:numId w:val="4"/>
              </w:numPr>
              <w:rPr>
                <w:rFonts w:ascii="Arial" w:eastAsia="Times New Roman" w:hAnsi="Arial" w:cs="Arial"/>
                <w:b/>
                <w:bCs/>
              </w:rPr>
            </w:pPr>
            <w:r w:rsidRPr="005D402E">
              <w:rPr>
                <w:rFonts w:ascii="Arial" w:eastAsia="Times New Roman" w:hAnsi="Arial" w:cs="Arial"/>
              </w:rPr>
              <w:t>We would save the NHS £17billion within 20 years if the UK cycled as much as Denmark</w:t>
            </w:r>
          </w:p>
          <w:p w14:paraId="1316E166" w14:textId="77777777" w:rsidR="00347C51" w:rsidRPr="005D402E" w:rsidRDefault="00347C51" w:rsidP="003A50C7">
            <w:pPr>
              <w:pStyle w:val="NoSpacing"/>
              <w:numPr>
                <w:ilvl w:val="0"/>
                <w:numId w:val="4"/>
              </w:numPr>
              <w:rPr>
                <w:rFonts w:ascii="Arial" w:eastAsia="Times New Roman" w:hAnsi="Arial" w:cs="Arial"/>
                <w:b/>
                <w:bCs/>
              </w:rPr>
            </w:pPr>
            <w:r w:rsidRPr="005D402E">
              <w:rPr>
                <w:rFonts w:ascii="Arial" w:eastAsia="Times New Roman" w:hAnsi="Arial" w:cs="Arial"/>
              </w:rPr>
              <w:t>Cycling to work can save you over £3000 per year, with no fuel, insurance, tax or parking costs</w:t>
            </w:r>
          </w:p>
          <w:p w14:paraId="6FD1BA94" w14:textId="77777777" w:rsidR="00347C51" w:rsidRPr="005D402E" w:rsidRDefault="00347C51" w:rsidP="003A50C7">
            <w:pPr>
              <w:pStyle w:val="NoSpacing"/>
              <w:numPr>
                <w:ilvl w:val="0"/>
                <w:numId w:val="4"/>
              </w:numPr>
              <w:rPr>
                <w:rFonts w:ascii="Arial" w:eastAsia="Times New Roman" w:hAnsi="Arial" w:cs="Arial"/>
                <w:b/>
                <w:bCs/>
              </w:rPr>
            </w:pPr>
            <w:r w:rsidRPr="005D402E">
              <w:rPr>
                <w:rFonts w:ascii="Arial" w:eastAsia="Times New Roman" w:hAnsi="Arial" w:cs="Arial"/>
              </w:rPr>
              <w:t>A 20-25-minute brisk daily walk can add 7 years to your life and cycling can give you the general health of someone 10 years younger</w:t>
            </w:r>
          </w:p>
          <w:p w14:paraId="5BEFA644" w14:textId="77777777" w:rsidR="00347C51" w:rsidRPr="00F66C28" w:rsidRDefault="00347C51" w:rsidP="003A50C7">
            <w:pPr>
              <w:pStyle w:val="NoSpacing"/>
              <w:numPr>
                <w:ilvl w:val="0"/>
                <w:numId w:val="4"/>
              </w:numPr>
              <w:rPr>
                <w:rFonts w:ascii="Arial" w:eastAsia="Times New Roman" w:hAnsi="Arial" w:cs="Arial"/>
                <w:b/>
                <w:bCs/>
              </w:rPr>
            </w:pPr>
            <w:r w:rsidRPr="00F66C28">
              <w:rPr>
                <w:rFonts w:ascii="Arial" w:eastAsia="Times New Roman" w:hAnsi="Arial" w:cs="Arial"/>
              </w:rPr>
              <w:t>Cycling reduces congestion, taking up 1/3 less road space and 8 times less parking space than car</w:t>
            </w:r>
            <w:r>
              <w:rPr>
                <w:rFonts w:ascii="Arial" w:eastAsia="Times New Roman" w:hAnsi="Arial" w:cs="Arial"/>
              </w:rPr>
              <w:t>s</w:t>
            </w:r>
          </w:p>
          <w:p w14:paraId="13CA6B21" w14:textId="77777777" w:rsidR="00347C51" w:rsidRPr="00F66C28" w:rsidRDefault="00347C51" w:rsidP="003A50C7">
            <w:pPr>
              <w:pStyle w:val="NoSpacing"/>
              <w:numPr>
                <w:ilvl w:val="0"/>
                <w:numId w:val="4"/>
              </w:numPr>
              <w:rPr>
                <w:rFonts w:ascii="Arial" w:eastAsia="Times New Roman" w:hAnsi="Arial" w:cs="Arial"/>
                <w:b/>
                <w:bCs/>
              </w:rPr>
            </w:pPr>
            <w:r w:rsidRPr="00F66C28">
              <w:rPr>
                <w:rFonts w:ascii="Arial" w:eastAsia="Times New Roman" w:hAnsi="Arial" w:cs="Arial"/>
              </w:rPr>
              <w:t>Increasing sustainable travel could reduce road deaths by 30% by creating safer roads</w:t>
            </w:r>
          </w:p>
          <w:p w14:paraId="577C7E18" w14:textId="77777777" w:rsidR="00347C51" w:rsidRPr="005D402E" w:rsidRDefault="00347C51" w:rsidP="003A50C7">
            <w:pPr>
              <w:pStyle w:val="NoSpacing"/>
              <w:numPr>
                <w:ilvl w:val="0"/>
                <w:numId w:val="4"/>
              </w:numPr>
              <w:rPr>
                <w:rFonts w:ascii="Arial" w:eastAsia="Times New Roman" w:hAnsi="Arial" w:cs="Arial"/>
                <w:b/>
                <w:bCs/>
              </w:rPr>
            </w:pPr>
            <w:r w:rsidRPr="005D402E">
              <w:rPr>
                <w:rFonts w:ascii="Arial" w:eastAsia="Times New Roman" w:hAnsi="Arial" w:cs="Arial"/>
              </w:rPr>
              <w:t>Walking and cycling help your core muscles and glutes, boost your immune system, improve your memory, and release endorphins, reducing anxiety and stress levels</w:t>
            </w:r>
          </w:p>
          <w:p w14:paraId="5DFE45E5" w14:textId="77777777" w:rsidR="00347C51" w:rsidRPr="005D402E" w:rsidRDefault="00347C51" w:rsidP="003A50C7">
            <w:pPr>
              <w:pStyle w:val="NoSpacing"/>
              <w:jc w:val="center"/>
              <w:rPr>
                <w:rFonts w:ascii="Arial" w:eastAsia="Times New Roman" w:hAnsi="Arial" w:cs="Arial"/>
                <w:b/>
                <w:bCs/>
              </w:rPr>
            </w:pPr>
            <w:r w:rsidRPr="005D402E">
              <w:rPr>
                <w:rFonts w:ascii="Arial" w:eastAsia="Times New Roman" w:hAnsi="Arial" w:cs="Arial"/>
                <w:b/>
                <w:bCs/>
              </w:rPr>
              <w:t>Challenge yourself to a car-free day or week.</w:t>
            </w:r>
            <w:r>
              <w:rPr>
                <w:rFonts w:ascii="Arial" w:eastAsia="Times New Roman" w:hAnsi="Arial" w:cs="Arial"/>
                <w:b/>
                <w:bCs/>
              </w:rPr>
              <w:t xml:space="preserve">  </w:t>
            </w:r>
            <w:r w:rsidRPr="005D402E">
              <w:rPr>
                <w:rFonts w:ascii="Arial" w:eastAsia="Times New Roman" w:hAnsi="Arial" w:cs="Arial"/>
                <w:b/>
                <w:bCs/>
              </w:rPr>
              <w:t>Think about whether you can park halfway and walk the rest.</w:t>
            </w:r>
            <w:r>
              <w:rPr>
                <w:rFonts w:ascii="Arial" w:eastAsia="Times New Roman" w:hAnsi="Arial" w:cs="Arial"/>
                <w:b/>
                <w:bCs/>
              </w:rPr>
              <w:t xml:space="preserve">  </w:t>
            </w:r>
            <w:r w:rsidRPr="005D402E">
              <w:rPr>
                <w:rFonts w:ascii="Arial" w:eastAsia="Times New Roman" w:hAnsi="Arial" w:cs="Arial"/>
                <w:b/>
                <w:bCs/>
              </w:rPr>
              <w:t xml:space="preserve">If you do drive, drive </w:t>
            </w:r>
            <w:hyperlink r:id="rId22" w:history="1">
              <w:r w:rsidRPr="005D402E">
                <w:rPr>
                  <w:rStyle w:val="Hyperlink"/>
                  <w:rFonts w:ascii="Arial" w:eastAsia="Times New Roman" w:hAnsi="Arial" w:cs="Arial"/>
                  <w:b/>
                  <w:bCs/>
                </w:rPr>
                <w:t>smart</w:t>
              </w:r>
            </w:hyperlink>
            <w:r w:rsidRPr="005D402E">
              <w:rPr>
                <w:rFonts w:ascii="Arial" w:eastAsia="Times New Roman" w:hAnsi="Arial" w:cs="Arial"/>
                <w:b/>
                <w:bCs/>
              </w:rPr>
              <w:t>.</w:t>
            </w:r>
          </w:p>
          <w:p w14:paraId="7ECC4099" w14:textId="77777777" w:rsidR="00347C51" w:rsidRPr="005D402E" w:rsidRDefault="00347C51" w:rsidP="003A50C7">
            <w:pPr>
              <w:pStyle w:val="NoSpacing"/>
              <w:rPr>
                <w:rStyle w:val="Hyperlink"/>
                <w:rFonts w:ascii="Arial" w:hAnsi="Arial" w:cs="Arial"/>
              </w:rPr>
            </w:pPr>
            <w:r w:rsidRPr="005D402E">
              <w:rPr>
                <w:rFonts w:ascii="Arial" w:hAnsi="Arial" w:cs="Arial"/>
              </w:rPr>
              <w:t>Listen to…</w:t>
            </w:r>
            <w:r w:rsidRPr="005D402E">
              <w:rPr>
                <w:rFonts w:ascii="Arial" w:hAnsi="Arial" w:cs="Arial"/>
                <w:b/>
                <w:bCs/>
              </w:rPr>
              <w:t xml:space="preserve"> </w:t>
            </w:r>
            <w:hyperlink r:id="rId23" w:history="1">
              <w:r w:rsidRPr="005D402E">
                <w:rPr>
                  <w:rStyle w:val="Hyperlink"/>
                  <w:rFonts w:ascii="Arial" w:hAnsi="Arial" w:cs="Arial"/>
                  <w:b/>
                  <w:bCs/>
                </w:rPr>
                <w:t xml:space="preserve">Feel Better, Live More Podcast – Making Movement Easier with Chris Boardman </w:t>
              </w:r>
            </w:hyperlink>
          </w:p>
          <w:p w14:paraId="7CD728B0" w14:textId="77777777" w:rsidR="00347C51" w:rsidRPr="005D402E" w:rsidRDefault="00347C51" w:rsidP="003A50C7">
            <w:pPr>
              <w:pStyle w:val="NoSpacing"/>
              <w:rPr>
                <w:rFonts w:ascii="Arial" w:hAnsi="Arial" w:cs="Arial"/>
              </w:rPr>
            </w:pPr>
            <w:r w:rsidRPr="005D402E">
              <w:rPr>
                <w:rFonts w:ascii="Arial" w:hAnsi="Arial" w:cs="Arial"/>
              </w:rPr>
              <w:t xml:space="preserve">Read… </w:t>
            </w:r>
            <w:hyperlink r:id="rId24" w:history="1">
              <w:r w:rsidRPr="005D402E">
                <w:rPr>
                  <w:rStyle w:val="Hyperlink"/>
                  <w:rFonts w:ascii="Arial" w:hAnsi="Arial" w:cs="Arial"/>
                  <w:b/>
                  <w:bCs/>
                </w:rPr>
                <w:t>Bike to Work Guide</w:t>
              </w:r>
            </w:hyperlink>
            <w:r w:rsidRPr="005D402E">
              <w:rPr>
                <w:rFonts w:ascii="Arial" w:hAnsi="Arial" w:cs="Arial"/>
              </w:rPr>
              <w:t xml:space="preserve"> </w:t>
            </w:r>
          </w:p>
          <w:p w14:paraId="6540D28F" w14:textId="77777777" w:rsidR="00347C51" w:rsidRPr="009E6615" w:rsidRDefault="00347C51" w:rsidP="003A50C7">
            <w:pPr>
              <w:pStyle w:val="NoSpacing"/>
              <w:rPr>
                <w:rFonts w:ascii="Arial" w:hAnsi="Arial" w:cs="Arial"/>
                <w:b/>
                <w:bCs/>
              </w:rPr>
            </w:pPr>
            <w:r w:rsidRPr="005D402E">
              <w:rPr>
                <w:rFonts w:ascii="Arial" w:hAnsi="Arial" w:cs="Arial"/>
              </w:rPr>
              <w:t>Watch…</w:t>
            </w:r>
            <w:r w:rsidRPr="005D402E">
              <w:rPr>
                <w:rFonts w:ascii="Arial" w:hAnsi="Arial" w:cs="Arial"/>
                <w:b/>
                <w:bCs/>
              </w:rPr>
              <w:t xml:space="preserve"> </w:t>
            </w:r>
            <w:hyperlink r:id="rId25" w:history="1">
              <w:r w:rsidRPr="005D402E">
                <w:rPr>
                  <w:rStyle w:val="Hyperlink"/>
                  <w:rFonts w:ascii="Arial" w:hAnsi="Arial" w:cs="Arial"/>
                  <w:b/>
                  <w:bCs/>
                </w:rPr>
                <w:t>Animation – Which Mode of Transport Will Be First to Cross The Line?</w:t>
              </w:r>
            </w:hyperlink>
            <w:r w:rsidRPr="005D402E">
              <w:rPr>
                <w:rFonts w:ascii="Arial" w:hAnsi="Arial" w:cs="Arial"/>
                <w:b/>
                <w:bCs/>
              </w:rPr>
              <w:t xml:space="preserve"> </w:t>
            </w:r>
          </w:p>
        </w:tc>
      </w:tr>
      <w:tr w:rsidR="00347C51" w:rsidRPr="00D62758" w14:paraId="43E613CD" w14:textId="77777777" w:rsidTr="003A50C7">
        <w:trPr>
          <w:trHeight w:val="354"/>
        </w:trPr>
        <w:tc>
          <w:tcPr>
            <w:tcW w:w="10740" w:type="dxa"/>
            <w:gridSpan w:val="9"/>
            <w:shd w:val="clear" w:color="auto" w:fill="D9D9D9" w:themeFill="background1" w:themeFillShade="D9"/>
          </w:tcPr>
          <w:p w14:paraId="18D52480" w14:textId="77777777" w:rsidR="00347C51" w:rsidRPr="00D62758" w:rsidRDefault="00347C51" w:rsidP="003A50C7">
            <w:pPr>
              <w:rPr>
                <w:rFonts w:cs="Arial"/>
                <w:b/>
                <w:sz w:val="22"/>
                <w:szCs w:val="22"/>
              </w:rPr>
            </w:pPr>
            <w:r>
              <w:rPr>
                <w:rFonts w:cs="Arial"/>
                <w:b/>
                <w:sz w:val="22"/>
                <w:szCs w:val="22"/>
              </w:rPr>
              <w:t>You can choose to do any or all the suggested activities below and your tutor will support you with any help you may need:</w:t>
            </w:r>
          </w:p>
        </w:tc>
      </w:tr>
      <w:tr w:rsidR="00347C51" w:rsidRPr="00D62758" w14:paraId="486D58F2" w14:textId="77777777" w:rsidTr="003A50C7">
        <w:tc>
          <w:tcPr>
            <w:tcW w:w="10740" w:type="dxa"/>
            <w:gridSpan w:val="9"/>
          </w:tcPr>
          <w:p w14:paraId="6C926D05" w14:textId="4A07562A" w:rsidR="00347C51" w:rsidRPr="00D62758" w:rsidRDefault="00347C51" w:rsidP="003A50C7">
            <w:pPr>
              <w:rPr>
                <w:rFonts w:cs="Arial"/>
                <w:sz w:val="22"/>
                <w:szCs w:val="22"/>
              </w:rPr>
            </w:pPr>
            <w:r>
              <w:rPr>
                <w:rFonts w:cs="Arial"/>
                <w:b/>
                <w:sz w:val="22"/>
                <w:szCs w:val="22"/>
              </w:rPr>
              <w:t>True or False</w:t>
            </w:r>
            <w:r w:rsidRPr="00D62758">
              <w:rPr>
                <w:rFonts w:cs="Arial"/>
                <w:b/>
                <w:sz w:val="22"/>
                <w:szCs w:val="22"/>
              </w:rPr>
              <w:t>:</w:t>
            </w:r>
            <w:r>
              <w:rPr>
                <w:rFonts w:cs="Arial"/>
                <w:b/>
                <w:sz w:val="22"/>
                <w:szCs w:val="22"/>
              </w:rPr>
              <w:t xml:space="preserve"> </w:t>
            </w:r>
            <w:r>
              <w:rPr>
                <w:rFonts w:cs="Arial"/>
                <w:bCs/>
                <w:sz w:val="22"/>
                <w:szCs w:val="22"/>
              </w:rPr>
              <w:t>Cycling for 30 minutes at a leisurely</w:t>
            </w:r>
            <w:r w:rsidR="006B5B49">
              <w:rPr>
                <w:rFonts w:cs="Arial"/>
                <w:bCs/>
                <w:sz w:val="22"/>
                <w:szCs w:val="22"/>
              </w:rPr>
              <w:t xml:space="preserve"> pace</w:t>
            </w:r>
            <w:r>
              <w:rPr>
                <w:rFonts w:cs="Arial"/>
                <w:bCs/>
                <w:sz w:val="22"/>
                <w:szCs w:val="22"/>
              </w:rPr>
              <w:t xml:space="preserve"> can burn 250 calories.</w:t>
            </w:r>
            <w:r>
              <w:rPr>
                <w:rFonts w:cs="Arial"/>
                <w:b/>
                <w:sz w:val="22"/>
                <w:szCs w:val="22"/>
              </w:rPr>
              <w:t xml:space="preserve"> </w:t>
            </w:r>
            <w:sdt>
              <w:sdtPr>
                <w:rPr>
                  <w:rFonts w:cs="Arial"/>
                  <w:sz w:val="22"/>
                  <w:szCs w:val="22"/>
                </w:rPr>
                <w:id w:val="1180009696"/>
                <w:placeholder>
                  <w:docPart w:val="03A937226B4B49A59DBD5A28DB4EDCA5"/>
                </w:placeholder>
                <w:showingPlcHdr/>
              </w:sdtPr>
              <w:sdtEndPr/>
              <w:sdtContent>
                <w:bookmarkStart w:id="0" w:name="_GoBack"/>
                <w:r w:rsidRPr="00C84F7C">
                  <w:rPr>
                    <w:rStyle w:val="PlaceholderText"/>
                  </w:rPr>
                  <w:t>Click here to enter text.</w:t>
                </w:r>
                <w:bookmarkEnd w:id="0"/>
              </w:sdtContent>
            </w:sdt>
          </w:p>
        </w:tc>
      </w:tr>
      <w:tr w:rsidR="00347C51" w:rsidRPr="00D62758" w14:paraId="03E278A7" w14:textId="77777777" w:rsidTr="003A50C7">
        <w:tc>
          <w:tcPr>
            <w:tcW w:w="10740" w:type="dxa"/>
            <w:gridSpan w:val="9"/>
          </w:tcPr>
          <w:p w14:paraId="25FA06C5" w14:textId="77777777" w:rsidR="00347C51" w:rsidRPr="00D62758" w:rsidRDefault="00347C51" w:rsidP="003A50C7">
            <w:pPr>
              <w:rPr>
                <w:rFonts w:cs="Arial"/>
                <w:b/>
                <w:sz w:val="22"/>
                <w:szCs w:val="22"/>
              </w:rPr>
            </w:pPr>
            <w:r>
              <w:rPr>
                <w:rFonts w:cs="Arial"/>
                <w:b/>
                <w:sz w:val="22"/>
                <w:szCs w:val="22"/>
              </w:rPr>
              <w:t xml:space="preserve">Question: </w:t>
            </w:r>
            <w:r w:rsidRPr="00F010A5">
              <w:rPr>
                <w:rFonts w:cs="Arial"/>
                <w:bCs/>
                <w:sz w:val="22"/>
                <w:szCs w:val="22"/>
              </w:rPr>
              <w:t>What ways can you travel smarter or more actively?</w:t>
            </w:r>
            <w:r>
              <w:rPr>
                <w:rFonts w:cs="Arial"/>
                <w:b/>
                <w:sz w:val="22"/>
                <w:szCs w:val="22"/>
              </w:rPr>
              <w:t xml:space="preserve"> </w:t>
            </w:r>
            <w:sdt>
              <w:sdtPr>
                <w:rPr>
                  <w:rFonts w:cs="Arial"/>
                  <w:sz w:val="22"/>
                  <w:szCs w:val="22"/>
                </w:rPr>
                <w:id w:val="-1960410719"/>
                <w:placeholder>
                  <w:docPart w:val="BA2B530CFD0244EFAFD8A71ED24A6802"/>
                </w:placeholder>
                <w:showingPlcHdr/>
              </w:sdtPr>
              <w:sdtEndPr/>
              <w:sdtContent>
                <w:r w:rsidRPr="00C84F7C">
                  <w:rPr>
                    <w:rStyle w:val="PlaceholderText"/>
                  </w:rPr>
                  <w:t>Click here to enter text.</w:t>
                </w:r>
              </w:sdtContent>
            </w:sdt>
          </w:p>
        </w:tc>
      </w:tr>
    </w:tbl>
    <w:p w14:paraId="268DD1CD" w14:textId="77777777" w:rsidR="00347C51" w:rsidRDefault="00347C51" w:rsidP="00C56D13"/>
    <w:sectPr w:rsidR="00347C51" w:rsidSect="00B35BC9">
      <w:headerReference w:type="default" r:id="rId26"/>
      <w:footerReference w:type="default" r:id="rId2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83E50" w14:textId="77777777" w:rsidR="00763ACC" w:rsidRDefault="00763ACC" w:rsidP="001E09D8">
      <w:r>
        <w:separator/>
      </w:r>
    </w:p>
  </w:endnote>
  <w:endnote w:type="continuationSeparator" w:id="0">
    <w:p w14:paraId="4A8A8BB3" w14:textId="77777777" w:rsidR="00763ACC" w:rsidRDefault="00763ACC"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D5DE0" w14:textId="77777777"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0AE54AAC" wp14:editId="196E5AC4">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399CC01C" wp14:editId="4D82C0C5">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2C2A3429" wp14:editId="6A1FE6A1">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9523C" w14:textId="77777777" w:rsidR="00763ACC" w:rsidRDefault="00763ACC" w:rsidP="001E09D8">
      <w:r>
        <w:separator/>
      </w:r>
    </w:p>
  </w:footnote>
  <w:footnote w:type="continuationSeparator" w:id="0">
    <w:p w14:paraId="401BA740" w14:textId="77777777" w:rsidR="00763ACC" w:rsidRDefault="00763ACC" w:rsidP="001E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AC39C" w14:textId="31389239" w:rsidR="00E16537" w:rsidRDefault="00E3749F" w:rsidP="0045790A">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0" locked="0" layoutInCell="1" allowOverlap="1" wp14:anchorId="558CA825" wp14:editId="54B6BEE0">
          <wp:simplePos x="0" y="0"/>
          <wp:positionH relativeFrom="column">
            <wp:posOffset>5581650</wp:posOffset>
          </wp:positionH>
          <wp:positionV relativeFrom="page">
            <wp:posOffset>120650</wp:posOffset>
          </wp:positionV>
          <wp:extent cx="1231900" cy="644525"/>
          <wp:effectExtent l="0" t="0" r="635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B95DE4">
      <w:rPr>
        <w:rFonts w:cs="Arial"/>
        <w:b/>
        <w:sz w:val="22"/>
        <w:szCs w:val="22"/>
        <w:lang w:bidi="ar-SA"/>
      </w:rPr>
      <w:t>June</w:t>
    </w:r>
    <w:r w:rsidR="00BB0337">
      <w:rPr>
        <w:rFonts w:cs="Arial"/>
        <w:b/>
        <w:sz w:val="22"/>
        <w:szCs w:val="22"/>
        <w:lang w:bidi="ar-SA"/>
      </w:rPr>
      <w:t xml:space="preserve"> 202</w:t>
    </w:r>
    <w:r w:rsidR="003D4A2C">
      <w:rPr>
        <w:rFonts w:cs="Arial"/>
        <w:b/>
        <w:sz w:val="22"/>
        <w:szCs w:val="22"/>
        <w:lang w:bidi="ar-SA"/>
      </w:rPr>
      <w:t>1</w:t>
    </w:r>
  </w:p>
  <w:p w14:paraId="253A87F7" w14:textId="77777777" w:rsidR="0045790A" w:rsidRDefault="0045790A" w:rsidP="0045790A">
    <w:pPr>
      <w:jc w:val="center"/>
      <w:rPr>
        <w:rFonts w:cs="Arial"/>
        <w:b/>
        <w:sz w:val="22"/>
        <w:szCs w:val="22"/>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3613E6"/>
    <w:multiLevelType w:val="hybridMultilevel"/>
    <w:tmpl w:val="FF8A1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B96D9F"/>
    <w:multiLevelType w:val="hybridMultilevel"/>
    <w:tmpl w:val="749A9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55229B"/>
    <w:multiLevelType w:val="hybridMultilevel"/>
    <w:tmpl w:val="3000F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467486"/>
    <w:multiLevelType w:val="hybridMultilevel"/>
    <w:tmpl w:val="F43C3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s0oyGgscDCVIZx0MXcOLa9TA4UtyGS2kt7P5xvINUll8bvnSj6dPmAjWpVd8sXN0FNf3WPGaYUchQzfPH/ALOg==" w:salt="atfKDcb5SpX7LhETonKsWw=="/>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D8"/>
    <w:rsid w:val="00002CB5"/>
    <w:rsid w:val="00006536"/>
    <w:rsid w:val="000111F7"/>
    <w:rsid w:val="000146F9"/>
    <w:rsid w:val="000148DD"/>
    <w:rsid w:val="00015435"/>
    <w:rsid w:val="00021419"/>
    <w:rsid w:val="000236D5"/>
    <w:rsid w:val="00024078"/>
    <w:rsid w:val="00027D3B"/>
    <w:rsid w:val="000300E3"/>
    <w:rsid w:val="0003134E"/>
    <w:rsid w:val="00032501"/>
    <w:rsid w:val="00036851"/>
    <w:rsid w:val="0004403E"/>
    <w:rsid w:val="000474E2"/>
    <w:rsid w:val="000503DB"/>
    <w:rsid w:val="00050B5B"/>
    <w:rsid w:val="0005159E"/>
    <w:rsid w:val="0005795B"/>
    <w:rsid w:val="00062DF6"/>
    <w:rsid w:val="000632F2"/>
    <w:rsid w:val="000635E5"/>
    <w:rsid w:val="00063B25"/>
    <w:rsid w:val="00077A20"/>
    <w:rsid w:val="00081B5C"/>
    <w:rsid w:val="00082B13"/>
    <w:rsid w:val="00096F33"/>
    <w:rsid w:val="000975A5"/>
    <w:rsid w:val="000A0300"/>
    <w:rsid w:val="000A1E23"/>
    <w:rsid w:val="000A2A9B"/>
    <w:rsid w:val="000A2B31"/>
    <w:rsid w:val="000C3ABE"/>
    <w:rsid w:val="000C5459"/>
    <w:rsid w:val="000D147F"/>
    <w:rsid w:val="000D3364"/>
    <w:rsid w:val="000E672F"/>
    <w:rsid w:val="000F4AAE"/>
    <w:rsid w:val="000F758B"/>
    <w:rsid w:val="00100D84"/>
    <w:rsid w:val="00110874"/>
    <w:rsid w:val="00110AFB"/>
    <w:rsid w:val="0012396C"/>
    <w:rsid w:val="00132445"/>
    <w:rsid w:val="00135085"/>
    <w:rsid w:val="00135D5B"/>
    <w:rsid w:val="00140354"/>
    <w:rsid w:val="001475B5"/>
    <w:rsid w:val="0015457A"/>
    <w:rsid w:val="0016442A"/>
    <w:rsid w:val="001657E4"/>
    <w:rsid w:val="001661BA"/>
    <w:rsid w:val="001673C7"/>
    <w:rsid w:val="001700BB"/>
    <w:rsid w:val="00175E34"/>
    <w:rsid w:val="001844B4"/>
    <w:rsid w:val="001846A0"/>
    <w:rsid w:val="001859B0"/>
    <w:rsid w:val="00185C79"/>
    <w:rsid w:val="00190392"/>
    <w:rsid w:val="0019408E"/>
    <w:rsid w:val="001944CB"/>
    <w:rsid w:val="001A3D16"/>
    <w:rsid w:val="001A5FD7"/>
    <w:rsid w:val="001B2A18"/>
    <w:rsid w:val="001C0268"/>
    <w:rsid w:val="001C2042"/>
    <w:rsid w:val="001C3765"/>
    <w:rsid w:val="001C7FEF"/>
    <w:rsid w:val="001E09D8"/>
    <w:rsid w:val="001E362E"/>
    <w:rsid w:val="001E62C2"/>
    <w:rsid w:val="001F3F11"/>
    <w:rsid w:val="001F503C"/>
    <w:rsid w:val="001F777C"/>
    <w:rsid w:val="0022463D"/>
    <w:rsid w:val="002255C9"/>
    <w:rsid w:val="0022621A"/>
    <w:rsid w:val="00226283"/>
    <w:rsid w:val="0023166F"/>
    <w:rsid w:val="002329E2"/>
    <w:rsid w:val="002330F5"/>
    <w:rsid w:val="002334DC"/>
    <w:rsid w:val="00240F45"/>
    <w:rsid w:val="00244FB0"/>
    <w:rsid w:val="00247953"/>
    <w:rsid w:val="00250807"/>
    <w:rsid w:val="00250853"/>
    <w:rsid w:val="00252438"/>
    <w:rsid w:val="002534EF"/>
    <w:rsid w:val="0027269D"/>
    <w:rsid w:val="002736E4"/>
    <w:rsid w:val="00275785"/>
    <w:rsid w:val="00276EB6"/>
    <w:rsid w:val="00292935"/>
    <w:rsid w:val="00293754"/>
    <w:rsid w:val="0029675F"/>
    <w:rsid w:val="002A1EC4"/>
    <w:rsid w:val="002A5A84"/>
    <w:rsid w:val="002B07D1"/>
    <w:rsid w:val="002B1381"/>
    <w:rsid w:val="002B179B"/>
    <w:rsid w:val="002B1FBA"/>
    <w:rsid w:val="002B5C5A"/>
    <w:rsid w:val="002C45E7"/>
    <w:rsid w:val="002C752E"/>
    <w:rsid w:val="002D12E0"/>
    <w:rsid w:val="002D4A43"/>
    <w:rsid w:val="002D623A"/>
    <w:rsid w:val="002E32DB"/>
    <w:rsid w:val="002E379E"/>
    <w:rsid w:val="002E5608"/>
    <w:rsid w:val="002E6CF3"/>
    <w:rsid w:val="002F1211"/>
    <w:rsid w:val="002F59AD"/>
    <w:rsid w:val="00300D77"/>
    <w:rsid w:val="00301A29"/>
    <w:rsid w:val="00301D74"/>
    <w:rsid w:val="00307EDC"/>
    <w:rsid w:val="0031066E"/>
    <w:rsid w:val="00325471"/>
    <w:rsid w:val="00326DB1"/>
    <w:rsid w:val="003316C6"/>
    <w:rsid w:val="00340D45"/>
    <w:rsid w:val="00342BAD"/>
    <w:rsid w:val="00347C51"/>
    <w:rsid w:val="003526FF"/>
    <w:rsid w:val="00355656"/>
    <w:rsid w:val="00361EE2"/>
    <w:rsid w:val="00374E7F"/>
    <w:rsid w:val="00377D29"/>
    <w:rsid w:val="0038194A"/>
    <w:rsid w:val="00383EB7"/>
    <w:rsid w:val="00385757"/>
    <w:rsid w:val="003871A9"/>
    <w:rsid w:val="00395C68"/>
    <w:rsid w:val="003968AC"/>
    <w:rsid w:val="00397594"/>
    <w:rsid w:val="003C1F13"/>
    <w:rsid w:val="003C39A3"/>
    <w:rsid w:val="003C40D1"/>
    <w:rsid w:val="003C5B1F"/>
    <w:rsid w:val="003C7BD4"/>
    <w:rsid w:val="003D07AE"/>
    <w:rsid w:val="003D1830"/>
    <w:rsid w:val="003D3ADC"/>
    <w:rsid w:val="003D44D8"/>
    <w:rsid w:val="003D4A2C"/>
    <w:rsid w:val="00405033"/>
    <w:rsid w:val="00406DB4"/>
    <w:rsid w:val="00407C2A"/>
    <w:rsid w:val="00407F47"/>
    <w:rsid w:val="00412312"/>
    <w:rsid w:val="00414511"/>
    <w:rsid w:val="00421F76"/>
    <w:rsid w:val="00422D5C"/>
    <w:rsid w:val="004250B2"/>
    <w:rsid w:val="00434F64"/>
    <w:rsid w:val="00435AE9"/>
    <w:rsid w:val="00442444"/>
    <w:rsid w:val="00442DC6"/>
    <w:rsid w:val="00445526"/>
    <w:rsid w:val="004469F2"/>
    <w:rsid w:val="00454F4E"/>
    <w:rsid w:val="0045790A"/>
    <w:rsid w:val="00462FF9"/>
    <w:rsid w:val="004659F5"/>
    <w:rsid w:val="004749D1"/>
    <w:rsid w:val="00485B91"/>
    <w:rsid w:val="00494548"/>
    <w:rsid w:val="004A0564"/>
    <w:rsid w:val="004A4D29"/>
    <w:rsid w:val="004B35DE"/>
    <w:rsid w:val="004B3949"/>
    <w:rsid w:val="004C0B1D"/>
    <w:rsid w:val="004C3EE3"/>
    <w:rsid w:val="004C7BED"/>
    <w:rsid w:val="004D0095"/>
    <w:rsid w:val="004D0172"/>
    <w:rsid w:val="004D0A39"/>
    <w:rsid w:val="004D2E37"/>
    <w:rsid w:val="004D7CCD"/>
    <w:rsid w:val="004E0080"/>
    <w:rsid w:val="004E09AD"/>
    <w:rsid w:val="004E3AA5"/>
    <w:rsid w:val="004F0463"/>
    <w:rsid w:val="004F0D9C"/>
    <w:rsid w:val="004F1AB1"/>
    <w:rsid w:val="004F6440"/>
    <w:rsid w:val="004F6F0C"/>
    <w:rsid w:val="0050128B"/>
    <w:rsid w:val="005034A9"/>
    <w:rsid w:val="00504E5B"/>
    <w:rsid w:val="005148CC"/>
    <w:rsid w:val="00520741"/>
    <w:rsid w:val="00524CA8"/>
    <w:rsid w:val="00530900"/>
    <w:rsid w:val="00534B7A"/>
    <w:rsid w:val="00534FCF"/>
    <w:rsid w:val="005378EE"/>
    <w:rsid w:val="00543AB3"/>
    <w:rsid w:val="00556CD3"/>
    <w:rsid w:val="005576F3"/>
    <w:rsid w:val="00557FCC"/>
    <w:rsid w:val="0056511B"/>
    <w:rsid w:val="0056755B"/>
    <w:rsid w:val="005720EB"/>
    <w:rsid w:val="005748BD"/>
    <w:rsid w:val="00574E26"/>
    <w:rsid w:val="005853D8"/>
    <w:rsid w:val="005918B6"/>
    <w:rsid w:val="00591C05"/>
    <w:rsid w:val="00592F84"/>
    <w:rsid w:val="005968D2"/>
    <w:rsid w:val="005A2304"/>
    <w:rsid w:val="005A230A"/>
    <w:rsid w:val="005A51DA"/>
    <w:rsid w:val="005A5DE7"/>
    <w:rsid w:val="005A6271"/>
    <w:rsid w:val="005B2998"/>
    <w:rsid w:val="005B65CB"/>
    <w:rsid w:val="005B6E99"/>
    <w:rsid w:val="005C2E24"/>
    <w:rsid w:val="005C3734"/>
    <w:rsid w:val="005C6B5E"/>
    <w:rsid w:val="005D402E"/>
    <w:rsid w:val="005D6180"/>
    <w:rsid w:val="005E33FC"/>
    <w:rsid w:val="005E37D4"/>
    <w:rsid w:val="005E552E"/>
    <w:rsid w:val="005F1833"/>
    <w:rsid w:val="005F5F86"/>
    <w:rsid w:val="005F68CF"/>
    <w:rsid w:val="005F6DEA"/>
    <w:rsid w:val="005F7D3E"/>
    <w:rsid w:val="0060424B"/>
    <w:rsid w:val="00604D1B"/>
    <w:rsid w:val="00604E13"/>
    <w:rsid w:val="00613D29"/>
    <w:rsid w:val="0061470B"/>
    <w:rsid w:val="00615FBB"/>
    <w:rsid w:val="006170FE"/>
    <w:rsid w:val="00620E11"/>
    <w:rsid w:val="00630436"/>
    <w:rsid w:val="00635045"/>
    <w:rsid w:val="00635943"/>
    <w:rsid w:val="00636435"/>
    <w:rsid w:val="00636454"/>
    <w:rsid w:val="00637C07"/>
    <w:rsid w:val="00643304"/>
    <w:rsid w:val="006473EF"/>
    <w:rsid w:val="00647BD1"/>
    <w:rsid w:val="00654A13"/>
    <w:rsid w:val="006602BF"/>
    <w:rsid w:val="00662886"/>
    <w:rsid w:val="00663647"/>
    <w:rsid w:val="006763F1"/>
    <w:rsid w:val="00676E4F"/>
    <w:rsid w:val="00680052"/>
    <w:rsid w:val="00680667"/>
    <w:rsid w:val="00680ABA"/>
    <w:rsid w:val="00696B7E"/>
    <w:rsid w:val="006A2371"/>
    <w:rsid w:val="006A2EAB"/>
    <w:rsid w:val="006A2EE7"/>
    <w:rsid w:val="006B5B49"/>
    <w:rsid w:val="006C4628"/>
    <w:rsid w:val="006C7E32"/>
    <w:rsid w:val="006D6C7C"/>
    <w:rsid w:val="006E665E"/>
    <w:rsid w:val="006E7B1A"/>
    <w:rsid w:val="006F058D"/>
    <w:rsid w:val="006F0A21"/>
    <w:rsid w:val="006F0BF0"/>
    <w:rsid w:val="006F1247"/>
    <w:rsid w:val="006F457E"/>
    <w:rsid w:val="00700E4F"/>
    <w:rsid w:val="00703787"/>
    <w:rsid w:val="00704B7E"/>
    <w:rsid w:val="00704FDB"/>
    <w:rsid w:val="007060A4"/>
    <w:rsid w:val="007079DF"/>
    <w:rsid w:val="00714AB0"/>
    <w:rsid w:val="007157D3"/>
    <w:rsid w:val="0072288C"/>
    <w:rsid w:val="0073051E"/>
    <w:rsid w:val="00730809"/>
    <w:rsid w:val="0074707B"/>
    <w:rsid w:val="00747F7A"/>
    <w:rsid w:val="0075022A"/>
    <w:rsid w:val="0075236F"/>
    <w:rsid w:val="00752FDA"/>
    <w:rsid w:val="00753EED"/>
    <w:rsid w:val="00763ACC"/>
    <w:rsid w:val="00765612"/>
    <w:rsid w:val="0076718B"/>
    <w:rsid w:val="00771259"/>
    <w:rsid w:val="00772A01"/>
    <w:rsid w:val="00773209"/>
    <w:rsid w:val="007776BD"/>
    <w:rsid w:val="00780DF8"/>
    <w:rsid w:val="007847CA"/>
    <w:rsid w:val="007861C4"/>
    <w:rsid w:val="007924C4"/>
    <w:rsid w:val="007A1FD3"/>
    <w:rsid w:val="007B0966"/>
    <w:rsid w:val="007B5524"/>
    <w:rsid w:val="007D20E9"/>
    <w:rsid w:val="007D220A"/>
    <w:rsid w:val="007E0050"/>
    <w:rsid w:val="007E7CFD"/>
    <w:rsid w:val="007F5F34"/>
    <w:rsid w:val="0080650F"/>
    <w:rsid w:val="008077F8"/>
    <w:rsid w:val="008110E3"/>
    <w:rsid w:val="0081208F"/>
    <w:rsid w:val="00816B96"/>
    <w:rsid w:val="008230B9"/>
    <w:rsid w:val="008240CC"/>
    <w:rsid w:val="008311C6"/>
    <w:rsid w:val="008312C3"/>
    <w:rsid w:val="00843B28"/>
    <w:rsid w:val="00861CD3"/>
    <w:rsid w:val="0086289F"/>
    <w:rsid w:val="0086300D"/>
    <w:rsid w:val="00865DE4"/>
    <w:rsid w:val="008670C9"/>
    <w:rsid w:val="00871D54"/>
    <w:rsid w:val="00872517"/>
    <w:rsid w:val="00884A7D"/>
    <w:rsid w:val="00885BB0"/>
    <w:rsid w:val="0089244F"/>
    <w:rsid w:val="00893EE3"/>
    <w:rsid w:val="00894D56"/>
    <w:rsid w:val="008A349B"/>
    <w:rsid w:val="008B01C4"/>
    <w:rsid w:val="008B7539"/>
    <w:rsid w:val="008E0E4A"/>
    <w:rsid w:val="008E48A6"/>
    <w:rsid w:val="008E4B51"/>
    <w:rsid w:val="008E6758"/>
    <w:rsid w:val="008E6B68"/>
    <w:rsid w:val="008F6861"/>
    <w:rsid w:val="009031D1"/>
    <w:rsid w:val="00904B55"/>
    <w:rsid w:val="00916701"/>
    <w:rsid w:val="00916E79"/>
    <w:rsid w:val="009178C6"/>
    <w:rsid w:val="009350F5"/>
    <w:rsid w:val="0093771C"/>
    <w:rsid w:val="00947ED0"/>
    <w:rsid w:val="00950C58"/>
    <w:rsid w:val="00951FCB"/>
    <w:rsid w:val="00953809"/>
    <w:rsid w:val="00953A49"/>
    <w:rsid w:val="0095487B"/>
    <w:rsid w:val="00955320"/>
    <w:rsid w:val="00957453"/>
    <w:rsid w:val="00957D17"/>
    <w:rsid w:val="0096241B"/>
    <w:rsid w:val="00963CEF"/>
    <w:rsid w:val="009664BC"/>
    <w:rsid w:val="00971ED1"/>
    <w:rsid w:val="00973271"/>
    <w:rsid w:val="00976DBF"/>
    <w:rsid w:val="0098164E"/>
    <w:rsid w:val="00981BC6"/>
    <w:rsid w:val="00983CAC"/>
    <w:rsid w:val="00986102"/>
    <w:rsid w:val="009869E1"/>
    <w:rsid w:val="00987D47"/>
    <w:rsid w:val="00987D49"/>
    <w:rsid w:val="00993418"/>
    <w:rsid w:val="00996B90"/>
    <w:rsid w:val="009972D1"/>
    <w:rsid w:val="009A17C3"/>
    <w:rsid w:val="009A60A0"/>
    <w:rsid w:val="009B19B3"/>
    <w:rsid w:val="009B574D"/>
    <w:rsid w:val="009C500B"/>
    <w:rsid w:val="009C56D7"/>
    <w:rsid w:val="009C72C6"/>
    <w:rsid w:val="009D29AE"/>
    <w:rsid w:val="009D5865"/>
    <w:rsid w:val="009D6AE8"/>
    <w:rsid w:val="009D70C2"/>
    <w:rsid w:val="009D7D98"/>
    <w:rsid w:val="009E2549"/>
    <w:rsid w:val="009E2BE4"/>
    <w:rsid w:val="009E4C0D"/>
    <w:rsid w:val="009E5BF3"/>
    <w:rsid w:val="009E6615"/>
    <w:rsid w:val="009F04B3"/>
    <w:rsid w:val="009F2231"/>
    <w:rsid w:val="009F7690"/>
    <w:rsid w:val="00A0053E"/>
    <w:rsid w:val="00A10442"/>
    <w:rsid w:val="00A14CFB"/>
    <w:rsid w:val="00A15B02"/>
    <w:rsid w:val="00A176F0"/>
    <w:rsid w:val="00A213EE"/>
    <w:rsid w:val="00A26C69"/>
    <w:rsid w:val="00A3108D"/>
    <w:rsid w:val="00A32D67"/>
    <w:rsid w:val="00A43E15"/>
    <w:rsid w:val="00A511CA"/>
    <w:rsid w:val="00A53E0B"/>
    <w:rsid w:val="00A544FD"/>
    <w:rsid w:val="00A57BAC"/>
    <w:rsid w:val="00A62082"/>
    <w:rsid w:val="00A66B86"/>
    <w:rsid w:val="00A671DD"/>
    <w:rsid w:val="00A67279"/>
    <w:rsid w:val="00A71624"/>
    <w:rsid w:val="00A71C0B"/>
    <w:rsid w:val="00A727BF"/>
    <w:rsid w:val="00A75734"/>
    <w:rsid w:val="00A77A6A"/>
    <w:rsid w:val="00A85CC7"/>
    <w:rsid w:val="00A91745"/>
    <w:rsid w:val="00A969B0"/>
    <w:rsid w:val="00AA0D44"/>
    <w:rsid w:val="00AA139A"/>
    <w:rsid w:val="00AA4C29"/>
    <w:rsid w:val="00AA60D5"/>
    <w:rsid w:val="00AA6DF3"/>
    <w:rsid w:val="00AB1AD3"/>
    <w:rsid w:val="00AB4F58"/>
    <w:rsid w:val="00AB7A03"/>
    <w:rsid w:val="00AC2D06"/>
    <w:rsid w:val="00AC3AEE"/>
    <w:rsid w:val="00AC4EBC"/>
    <w:rsid w:val="00AC5CB4"/>
    <w:rsid w:val="00AD30C5"/>
    <w:rsid w:val="00AD314C"/>
    <w:rsid w:val="00AD769D"/>
    <w:rsid w:val="00AF58FC"/>
    <w:rsid w:val="00B07A8D"/>
    <w:rsid w:val="00B109F6"/>
    <w:rsid w:val="00B1729D"/>
    <w:rsid w:val="00B17BF1"/>
    <w:rsid w:val="00B225B1"/>
    <w:rsid w:val="00B23C57"/>
    <w:rsid w:val="00B245F2"/>
    <w:rsid w:val="00B35BC9"/>
    <w:rsid w:val="00B3692F"/>
    <w:rsid w:val="00B65A54"/>
    <w:rsid w:val="00B66971"/>
    <w:rsid w:val="00B66A7B"/>
    <w:rsid w:val="00B70B80"/>
    <w:rsid w:val="00B71790"/>
    <w:rsid w:val="00B74689"/>
    <w:rsid w:val="00B751EC"/>
    <w:rsid w:val="00B756A4"/>
    <w:rsid w:val="00B831D6"/>
    <w:rsid w:val="00B83C0A"/>
    <w:rsid w:val="00B9415F"/>
    <w:rsid w:val="00B94A37"/>
    <w:rsid w:val="00B95DE4"/>
    <w:rsid w:val="00B96C7D"/>
    <w:rsid w:val="00B978EC"/>
    <w:rsid w:val="00B97AAD"/>
    <w:rsid w:val="00BA74F3"/>
    <w:rsid w:val="00BB025A"/>
    <w:rsid w:val="00BB0337"/>
    <w:rsid w:val="00BB213C"/>
    <w:rsid w:val="00BB363B"/>
    <w:rsid w:val="00BC5DED"/>
    <w:rsid w:val="00BC6031"/>
    <w:rsid w:val="00BD129A"/>
    <w:rsid w:val="00BD22D7"/>
    <w:rsid w:val="00BD48FD"/>
    <w:rsid w:val="00BD745C"/>
    <w:rsid w:val="00BE0B71"/>
    <w:rsid w:val="00BE44A0"/>
    <w:rsid w:val="00BF0FCF"/>
    <w:rsid w:val="00BF45E1"/>
    <w:rsid w:val="00C00BDE"/>
    <w:rsid w:val="00C142B7"/>
    <w:rsid w:val="00C21015"/>
    <w:rsid w:val="00C21599"/>
    <w:rsid w:val="00C22589"/>
    <w:rsid w:val="00C25224"/>
    <w:rsid w:val="00C335C1"/>
    <w:rsid w:val="00C341AC"/>
    <w:rsid w:val="00C3444E"/>
    <w:rsid w:val="00C358E2"/>
    <w:rsid w:val="00C410AE"/>
    <w:rsid w:val="00C43061"/>
    <w:rsid w:val="00C5199D"/>
    <w:rsid w:val="00C54486"/>
    <w:rsid w:val="00C556CE"/>
    <w:rsid w:val="00C56D13"/>
    <w:rsid w:val="00C706E3"/>
    <w:rsid w:val="00C72E67"/>
    <w:rsid w:val="00C7547D"/>
    <w:rsid w:val="00C777E0"/>
    <w:rsid w:val="00C85AD9"/>
    <w:rsid w:val="00C85E97"/>
    <w:rsid w:val="00C9203C"/>
    <w:rsid w:val="00C95E24"/>
    <w:rsid w:val="00C9692A"/>
    <w:rsid w:val="00C97DE1"/>
    <w:rsid w:val="00C97FD3"/>
    <w:rsid w:val="00CA1BDB"/>
    <w:rsid w:val="00CA7A5A"/>
    <w:rsid w:val="00CB1022"/>
    <w:rsid w:val="00CC2196"/>
    <w:rsid w:val="00CC3151"/>
    <w:rsid w:val="00CC3C20"/>
    <w:rsid w:val="00CC6F30"/>
    <w:rsid w:val="00CD1D4E"/>
    <w:rsid w:val="00CE11BE"/>
    <w:rsid w:val="00CE218D"/>
    <w:rsid w:val="00CE2868"/>
    <w:rsid w:val="00CF149D"/>
    <w:rsid w:val="00CF1A55"/>
    <w:rsid w:val="00D044A1"/>
    <w:rsid w:val="00D050A1"/>
    <w:rsid w:val="00D10E01"/>
    <w:rsid w:val="00D208DA"/>
    <w:rsid w:val="00D30FA4"/>
    <w:rsid w:val="00D31BE0"/>
    <w:rsid w:val="00D31FDC"/>
    <w:rsid w:val="00D34BF0"/>
    <w:rsid w:val="00D41EC4"/>
    <w:rsid w:val="00D51530"/>
    <w:rsid w:val="00D54CEF"/>
    <w:rsid w:val="00D54EEC"/>
    <w:rsid w:val="00D61275"/>
    <w:rsid w:val="00D62758"/>
    <w:rsid w:val="00D6292F"/>
    <w:rsid w:val="00D715A4"/>
    <w:rsid w:val="00D805B0"/>
    <w:rsid w:val="00D81203"/>
    <w:rsid w:val="00D90340"/>
    <w:rsid w:val="00D926D2"/>
    <w:rsid w:val="00D94F3E"/>
    <w:rsid w:val="00D96321"/>
    <w:rsid w:val="00DA27AB"/>
    <w:rsid w:val="00DA2DDD"/>
    <w:rsid w:val="00DB37CC"/>
    <w:rsid w:val="00DB755F"/>
    <w:rsid w:val="00DC2D92"/>
    <w:rsid w:val="00DD3940"/>
    <w:rsid w:val="00DE0706"/>
    <w:rsid w:val="00DE0BB8"/>
    <w:rsid w:val="00DE3152"/>
    <w:rsid w:val="00DE59D2"/>
    <w:rsid w:val="00DF352C"/>
    <w:rsid w:val="00DF59EC"/>
    <w:rsid w:val="00DF6AEB"/>
    <w:rsid w:val="00DF706B"/>
    <w:rsid w:val="00DF7D2D"/>
    <w:rsid w:val="00E00185"/>
    <w:rsid w:val="00E0159A"/>
    <w:rsid w:val="00E0409D"/>
    <w:rsid w:val="00E07B6A"/>
    <w:rsid w:val="00E15445"/>
    <w:rsid w:val="00E16537"/>
    <w:rsid w:val="00E2093C"/>
    <w:rsid w:val="00E278A3"/>
    <w:rsid w:val="00E35BD8"/>
    <w:rsid w:val="00E3749F"/>
    <w:rsid w:val="00E376BD"/>
    <w:rsid w:val="00E400CC"/>
    <w:rsid w:val="00E42CB6"/>
    <w:rsid w:val="00E44832"/>
    <w:rsid w:val="00E44BBB"/>
    <w:rsid w:val="00E51E72"/>
    <w:rsid w:val="00E520EF"/>
    <w:rsid w:val="00E548A7"/>
    <w:rsid w:val="00E55800"/>
    <w:rsid w:val="00E60BBB"/>
    <w:rsid w:val="00E614D4"/>
    <w:rsid w:val="00E635D4"/>
    <w:rsid w:val="00E646FF"/>
    <w:rsid w:val="00E64C69"/>
    <w:rsid w:val="00E65B7D"/>
    <w:rsid w:val="00E87156"/>
    <w:rsid w:val="00E95BAD"/>
    <w:rsid w:val="00EA5EE6"/>
    <w:rsid w:val="00EA756D"/>
    <w:rsid w:val="00EB77C0"/>
    <w:rsid w:val="00EC6A0C"/>
    <w:rsid w:val="00ED213F"/>
    <w:rsid w:val="00EE0B95"/>
    <w:rsid w:val="00F00B94"/>
    <w:rsid w:val="00F010A5"/>
    <w:rsid w:val="00F0149B"/>
    <w:rsid w:val="00F1136C"/>
    <w:rsid w:val="00F25D05"/>
    <w:rsid w:val="00F27391"/>
    <w:rsid w:val="00F30AFF"/>
    <w:rsid w:val="00F41D8F"/>
    <w:rsid w:val="00F436C6"/>
    <w:rsid w:val="00F46983"/>
    <w:rsid w:val="00F50AFC"/>
    <w:rsid w:val="00F54723"/>
    <w:rsid w:val="00F56619"/>
    <w:rsid w:val="00F56F71"/>
    <w:rsid w:val="00F66C28"/>
    <w:rsid w:val="00F71DF9"/>
    <w:rsid w:val="00F721E9"/>
    <w:rsid w:val="00F72774"/>
    <w:rsid w:val="00F73038"/>
    <w:rsid w:val="00F73E1B"/>
    <w:rsid w:val="00F7411F"/>
    <w:rsid w:val="00F75A1B"/>
    <w:rsid w:val="00F939DB"/>
    <w:rsid w:val="00FA0E0B"/>
    <w:rsid w:val="00FB66BE"/>
    <w:rsid w:val="00FB7A6C"/>
    <w:rsid w:val="00FC1731"/>
    <w:rsid w:val="00FC3869"/>
    <w:rsid w:val="00FC7114"/>
    <w:rsid w:val="00FD6583"/>
    <w:rsid w:val="00FD673B"/>
    <w:rsid w:val="00FD6F79"/>
    <w:rsid w:val="00FE19FF"/>
    <w:rsid w:val="00FE3C49"/>
    <w:rsid w:val="00FE7EA3"/>
    <w:rsid w:val="00FF2A53"/>
    <w:rsid w:val="00FF72FD"/>
    <w:rsid w:val="00FF7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D3E0CC"/>
  <w15:docId w15:val="{93D719FE-5CBE-44DF-8A1D-E5D23CA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9D8"/>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1">
    <w:name w:val="Unresolved Mention1"/>
    <w:basedOn w:val="DefaultParagraphFont"/>
    <w:uiPriority w:val="99"/>
    <w:semiHidden/>
    <w:unhideWhenUsed/>
    <w:rsid w:val="00557FCC"/>
    <w:rPr>
      <w:color w:val="605E5C"/>
      <w:shd w:val="clear" w:color="auto" w:fill="E1DFDD"/>
    </w:rPr>
  </w:style>
  <w:style w:type="character" w:styleId="UnresolvedMention">
    <w:name w:val="Unresolved Mention"/>
    <w:basedOn w:val="DefaultParagraphFont"/>
    <w:uiPriority w:val="99"/>
    <w:semiHidden/>
    <w:unhideWhenUsed/>
    <w:rsid w:val="0075022A"/>
    <w:rPr>
      <w:color w:val="605E5C"/>
      <w:shd w:val="clear" w:color="auto" w:fill="E1DFDD"/>
    </w:rPr>
  </w:style>
  <w:style w:type="character" w:styleId="CommentReference">
    <w:name w:val="annotation reference"/>
    <w:basedOn w:val="DefaultParagraphFont"/>
    <w:uiPriority w:val="99"/>
    <w:semiHidden/>
    <w:unhideWhenUsed/>
    <w:rsid w:val="009A17C3"/>
    <w:rPr>
      <w:sz w:val="16"/>
      <w:szCs w:val="16"/>
    </w:rPr>
  </w:style>
  <w:style w:type="paragraph" w:styleId="CommentText">
    <w:name w:val="annotation text"/>
    <w:basedOn w:val="Normal"/>
    <w:link w:val="CommentTextChar"/>
    <w:uiPriority w:val="99"/>
    <w:semiHidden/>
    <w:unhideWhenUsed/>
    <w:rsid w:val="009A17C3"/>
    <w:rPr>
      <w:sz w:val="20"/>
      <w:szCs w:val="20"/>
    </w:rPr>
  </w:style>
  <w:style w:type="character" w:customStyle="1" w:styleId="CommentTextChar">
    <w:name w:val="Comment Text Char"/>
    <w:basedOn w:val="DefaultParagraphFont"/>
    <w:link w:val="CommentText"/>
    <w:uiPriority w:val="99"/>
    <w:semiHidden/>
    <w:rsid w:val="009A17C3"/>
    <w:rPr>
      <w:rFonts w:ascii="Arial" w:eastAsia="Calibri" w:hAnsi="Arial"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A17C3"/>
    <w:rPr>
      <w:b/>
      <w:bCs/>
    </w:rPr>
  </w:style>
  <w:style w:type="character" w:customStyle="1" w:styleId="CommentSubjectChar">
    <w:name w:val="Comment Subject Char"/>
    <w:basedOn w:val="CommentTextChar"/>
    <w:link w:val="CommentSubject"/>
    <w:uiPriority w:val="99"/>
    <w:semiHidden/>
    <w:rsid w:val="009A17C3"/>
    <w:rPr>
      <w:rFonts w:ascii="Arial" w:eastAsia="Calibri" w:hAnsi="Arial" w:cs="Times New Roman"/>
      <w:b/>
      <w:bCs/>
      <w:sz w:val="20"/>
      <w:szCs w:val="20"/>
      <w:lang w:bidi="en-US"/>
    </w:rPr>
  </w:style>
  <w:style w:type="paragraph" w:customStyle="1" w:styleId="last-child">
    <w:name w:val="last-child"/>
    <w:basedOn w:val="Normal"/>
    <w:rsid w:val="00CD1D4E"/>
    <w:pPr>
      <w:spacing w:before="100" w:beforeAutospacing="1" w:after="100" w:afterAutospacing="1"/>
    </w:pPr>
    <w:rPr>
      <w:rFonts w:ascii="Times New Roman" w:eastAsia="Times New Roman" w:hAnsi="Times New Roman"/>
      <w:lang w:eastAsia="en-GB" w:bidi="ar-SA"/>
    </w:rPr>
  </w:style>
  <w:style w:type="paragraph" w:styleId="PlainText">
    <w:name w:val="Plain Text"/>
    <w:basedOn w:val="Normal"/>
    <w:link w:val="PlainTextChar"/>
    <w:uiPriority w:val="99"/>
    <w:unhideWhenUsed/>
    <w:rsid w:val="00081B5C"/>
    <w:rPr>
      <w:rFonts w:ascii="Calibri" w:eastAsiaTheme="minorHAnsi" w:hAnsi="Calibri" w:cstheme="minorBidi"/>
      <w:sz w:val="22"/>
      <w:szCs w:val="21"/>
      <w:lang w:bidi="ar-SA"/>
    </w:rPr>
  </w:style>
  <w:style w:type="character" w:customStyle="1" w:styleId="PlainTextChar">
    <w:name w:val="Plain Text Char"/>
    <w:basedOn w:val="DefaultParagraphFont"/>
    <w:link w:val="PlainText"/>
    <w:uiPriority w:val="99"/>
    <w:rsid w:val="00081B5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0263798">
      <w:bodyDiv w:val="1"/>
      <w:marLeft w:val="0"/>
      <w:marRight w:val="0"/>
      <w:marTop w:val="0"/>
      <w:marBottom w:val="0"/>
      <w:divBdr>
        <w:top w:val="none" w:sz="0" w:space="0" w:color="auto"/>
        <w:left w:val="none" w:sz="0" w:space="0" w:color="auto"/>
        <w:bottom w:val="none" w:sz="0" w:space="0" w:color="auto"/>
        <w:right w:val="none" w:sz="0" w:space="0" w:color="auto"/>
      </w:divBdr>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2024234">
      <w:bodyDiv w:val="1"/>
      <w:marLeft w:val="0"/>
      <w:marRight w:val="0"/>
      <w:marTop w:val="0"/>
      <w:marBottom w:val="0"/>
      <w:divBdr>
        <w:top w:val="none" w:sz="0" w:space="0" w:color="auto"/>
        <w:left w:val="none" w:sz="0" w:space="0" w:color="auto"/>
        <w:bottom w:val="none" w:sz="0" w:space="0" w:color="auto"/>
        <w:right w:val="none" w:sz="0" w:space="0" w:color="auto"/>
      </w:divBdr>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05175930">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684389">
      <w:bodyDiv w:val="1"/>
      <w:marLeft w:val="0"/>
      <w:marRight w:val="0"/>
      <w:marTop w:val="0"/>
      <w:marBottom w:val="0"/>
      <w:divBdr>
        <w:top w:val="none" w:sz="0" w:space="0" w:color="auto"/>
        <w:left w:val="none" w:sz="0" w:space="0" w:color="auto"/>
        <w:bottom w:val="none" w:sz="0" w:space="0" w:color="auto"/>
        <w:right w:val="none" w:sz="0" w:space="0" w:color="auto"/>
      </w:divBdr>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891090">
      <w:bodyDiv w:val="1"/>
      <w:marLeft w:val="0"/>
      <w:marRight w:val="0"/>
      <w:marTop w:val="0"/>
      <w:marBottom w:val="0"/>
      <w:divBdr>
        <w:top w:val="none" w:sz="0" w:space="0" w:color="auto"/>
        <w:left w:val="none" w:sz="0" w:space="0" w:color="auto"/>
        <w:bottom w:val="none" w:sz="0" w:space="0" w:color="auto"/>
        <w:right w:val="none" w:sz="0" w:space="0" w:color="auto"/>
      </w:divBdr>
    </w:div>
    <w:div w:id="928465404">
      <w:bodyDiv w:val="1"/>
      <w:marLeft w:val="0"/>
      <w:marRight w:val="0"/>
      <w:marTop w:val="0"/>
      <w:marBottom w:val="0"/>
      <w:divBdr>
        <w:top w:val="none" w:sz="0" w:space="0" w:color="auto"/>
        <w:left w:val="none" w:sz="0" w:space="0" w:color="auto"/>
        <w:bottom w:val="none" w:sz="0" w:space="0" w:color="auto"/>
        <w:right w:val="none" w:sz="0" w:space="0" w:color="auto"/>
      </w:divBdr>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964079">
      <w:bodyDiv w:val="1"/>
      <w:marLeft w:val="0"/>
      <w:marRight w:val="0"/>
      <w:marTop w:val="0"/>
      <w:marBottom w:val="0"/>
      <w:divBdr>
        <w:top w:val="none" w:sz="0" w:space="0" w:color="auto"/>
        <w:left w:val="none" w:sz="0" w:space="0" w:color="auto"/>
        <w:bottom w:val="none" w:sz="0" w:space="0" w:color="auto"/>
        <w:right w:val="none" w:sz="0" w:space="0" w:color="auto"/>
      </w:divBdr>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7900470">
      <w:bodyDiv w:val="1"/>
      <w:marLeft w:val="0"/>
      <w:marRight w:val="0"/>
      <w:marTop w:val="0"/>
      <w:marBottom w:val="0"/>
      <w:divBdr>
        <w:top w:val="none" w:sz="0" w:space="0" w:color="auto"/>
        <w:left w:val="none" w:sz="0" w:space="0" w:color="auto"/>
        <w:bottom w:val="none" w:sz="0" w:space="0" w:color="auto"/>
        <w:right w:val="none" w:sz="0" w:space="0" w:color="auto"/>
      </w:divBdr>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11629521">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6698912">
      <w:bodyDiv w:val="1"/>
      <w:marLeft w:val="0"/>
      <w:marRight w:val="0"/>
      <w:marTop w:val="0"/>
      <w:marBottom w:val="0"/>
      <w:divBdr>
        <w:top w:val="none" w:sz="0" w:space="0" w:color="auto"/>
        <w:left w:val="none" w:sz="0" w:space="0" w:color="auto"/>
        <w:bottom w:val="none" w:sz="0" w:space="0" w:color="auto"/>
        <w:right w:val="none" w:sz="0" w:space="0" w:color="auto"/>
      </w:divBdr>
    </w:div>
    <w:div w:id="1199390032">
      <w:bodyDiv w:val="1"/>
      <w:marLeft w:val="0"/>
      <w:marRight w:val="0"/>
      <w:marTop w:val="0"/>
      <w:marBottom w:val="0"/>
      <w:divBdr>
        <w:top w:val="none" w:sz="0" w:space="0" w:color="auto"/>
        <w:left w:val="none" w:sz="0" w:space="0" w:color="auto"/>
        <w:bottom w:val="none" w:sz="0" w:space="0" w:color="auto"/>
        <w:right w:val="none" w:sz="0" w:space="0" w:color="auto"/>
      </w:divBdr>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09498">
      <w:bodyDiv w:val="1"/>
      <w:marLeft w:val="0"/>
      <w:marRight w:val="0"/>
      <w:marTop w:val="0"/>
      <w:marBottom w:val="0"/>
      <w:divBdr>
        <w:top w:val="none" w:sz="0" w:space="0" w:color="auto"/>
        <w:left w:val="none" w:sz="0" w:space="0" w:color="auto"/>
        <w:bottom w:val="none" w:sz="0" w:space="0" w:color="auto"/>
        <w:right w:val="none" w:sz="0" w:space="0" w:color="auto"/>
      </w:divBdr>
    </w:div>
    <w:div w:id="1376924332">
      <w:bodyDiv w:val="1"/>
      <w:marLeft w:val="0"/>
      <w:marRight w:val="0"/>
      <w:marTop w:val="0"/>
      <w:marBottom w:val="0"/>
      <w:divBdr>
        <w:top w:val="none" w:sz="0" w:space="0" w:color="auto"/>
        <w:left w:val="none" w:sz="0" w:space="0" w:color="auto"/>
        <w:bottom w:val="none" w:sz="0" w:space="0" w:color="auto"/>
        <w:right w:val="none" w:sz="0" w:space="0" w:color="auto"/>
      </w:divBdr>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341087">
      <w:bodyDiv w:val="1"/>
      <w:marLeft w:val="0"/>
      <w:marRight w:val="0"/>
      <w:marTop w:val="0"/>
      <w:marBottom w:val="0"/>
      <w:divBdr>
        <w:top w:val="none" w:sz="0" w:space="0" w:color="auto"/>
        <w:left w:val="none" w:sz="0" w:space="0" w:color="auto"/>
        <w:bottom w:val="none" w:sz="0" w:space="0" w:color="auto"/>
        <w:right w:val="none" w:sz="0" w:space="0" w:color="auto"/>
      </w:divBdr>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045334">
      <w:bodyDiv w:val="1"/>
      <w:marLeft w:val="0"/>
      <w:marRight w:val="0"/>
      <w:marTop w:val="0"/>
      <w:marBottom w:val="0"/>
      <w:divBdr>
        <w:top w:val="none" w:sz="0" w:space="0" w:color="auto"/>
        <w:left w:val="none" w:sz="0" w:space="0" w:color="auto"/>
        <w:bottom w:val="none" w:sz="0" w:space="0" w:color="auto"/>
        <w:right w:val="none" w:sz="0" w:space="0" w:color="auto"/>
      </w:divBdr>
      <w:divsChild>
        <w:div w:id="1721703563">
          <w:blockQuote w:val="1"/>
          <w:marLeft w:val="0"/>
          <w:marRight w:val="0"/>
          <w:marTop w:val="0"/>
          <w:marBottom w:val="0"/>
          <w:divBdr>
            <w:top w:val="none" w:sz="0" w:space="0" w:color="auto"/>
            <w:left w:val="none" w:sz="0" w:space="0" w:color="auto"/>
            <w:bottom w:val="none" w:sz="0" w:space="0" w:color="auto"/>
            <w:right w:val="none" w:sz="0" w:space="0" w:color="auto"/>
          </w:divBdr>
        </w:div>
        <w:div w:id="676589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199292">
      <w:bodyDiv w:val="1"/>
      <w:marLeft w:val="0"/>
      <w:marRight w:val="0"/>
      <w:marTop w:val="0"/>
      <w:marBottom w:val="0"/>
      <w:divBdr>
        <w:top w:val="none" w:sz="0" w:space="0" w:color="auto"/>
        <w:left w:val="none" w:sz="0" w:space="0" w:color="auto"/>
        <w:bottom w:val="none" w:sz="0" w:space="0" w:color="auto"/>
        <w:right w:val="none" w:sz="0" w:space="0" w:color="auto"/>
      </w:divBdr>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4135016">
      <w:bodyDiv w:val="1"/>
      <w:marLeft w:val="0"/>
      <w:marRight w:val="0"/>
      <w:marTop w:val="0"/>
      <w:marBottom w:val="0"/>
      <w:divBdr>
        <w:top w:val="none" w:sz="0" w:space="0" w:color="auto"/>
        <w:left w:val="none" w:sz="0" w:space="0" w:color="auto"/>
        <w:bottom w:val="none" w:sz="0" w:space="0" w:color="auto"/>
        <w:right w:val="none" w:sz="0" w:space="0" w:color="auto"/>
      </w:divBdr>
    </w:div>
    <w:div w:id="1817264447">
      <w:bodyDiv w:val="1"/>
      <w:marLeft w:val="0"/>
      <w:marRight w:val="0"/>
      <w:marTop w:val="0"/>
      <w:marBottom w:val="0"/>
      <w:divBdr>
        <w:top w:val="none" w:sz="0" w:space="0" w:color="auto"/>
        <w:left w:val="none" w:sz="0" w:space="0" w:color="auto"/>
        <w:bottom w:val="none" w:sz="0" w:space="0" w:color="auto"/>
        <w:right w:val="none" w:sz="0" w:space="0" w:color="auto"/>
      </w:divBdr>
    </w:div>
    <w:div w:id="1824078572">
      <w:bodyDiv w:val="1"/>
      <w:marLeft w:val="0"/>
      <w:marRight w:val="0"/>
      <w:marTop w:val="0"/>
      <w:marBottom w:val="0"/>
      <w:divBdr>
        <w:top w:val="none" w:sz="0" w:space="0" w:color="auto"/>
        <w:left w:val="none" w:sz="0" w:space="0" w:color="auto"/>
        <w:bottom w:val="none" w:sz="0" w:space="0" w:color="auto"/>
        <w:right w:val="none" w:sz="0" w:space="0" w:color="auto"/>
      </w:divBdr>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ealthline.com/health-news/men-more-susceptible-to-serious-covid-19-illnesses" TargetMode="External"/><Relationship Id="rId18" Type="http://schemas.openxmlformats.org/officeDocument/2006/relationships/hyperlink" Target="https://lp.constantcontactpages.com/su/JiJbHD8/inwed21"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www.menshealthforum.org.uk/five-ways-wellbeing" TargetMode="External"/><Relationship Id="rId17" Type="http://schemas.openxmlformats.org/officeDocument/2006/relationships/image" Target="media/image6.jpeg"/><Relationship Id="rId25" Type="http://schemas.openxmlformats.org/officeDocument/2006/relationships/hyperlink" Target="https://www.youtube.com/watch?v=06IjfbqdnNM"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wes.org.uk/content/wesstatistics"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twowheelgear.uk/pages/bike-to-work-guide"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rchatterjee.com/making-movement-easier-chris-boardman/" TargetMode="External"/><Relationship Id="rId28" Type="http://schemas.openxmlformats.org/officeDocument/2006/relationships/fontTable" Target="fontTable.xml"/><Relationship Id="rId10" Type="http://schemas.openxmlformats.org/officeDocument/2006/relationships/hyperlink" Target="https://www.menshealthforum.org.uk/covid-19-statistics-england-wales" TargetMode="External"/><Relationship Id="rId19" Type="http://schemas.openxmlformats.org/officeDocument/2006/relationships/hyperlink" Target="http://www.inwed.org.uk/inwed21selfiecards.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menshealthforum.org.uk/faqs-living-covid-19" TargetMode="External"/><Relationship Id="rId22" Type="http://schemas.openxmlformats.org/officeDocument/2006/relationships/hyperlink" Target="https://www.confused.com/on-the-road/maintenance/eco-friendly-driving"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jpeg"/><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509EEABB2D4289BC8377C982AE5632"/>
        <w:category>
          <w:name w:val="General"/>
          <w:gallery w:val="placeholder"/>
        </w:category>
        <w:types>
          <w:type w:val="bbPlcHdr"/>
        </w:types>
        <w:behaviors>
          <w:behavior w:val="content"/>
        </w:behaviors>
        <w:guid w:val="{CB9973DC-39F6-4DF1-A884-6794D45483D0}"/>
      </w:docPartPr>
      <w:docPartBody>
        <w:p w:rsidR="00AB37F2" w:rsidRDefault="00847595" w:rsidP="00847595">
          <w:pPr>
            <w:pStyle w:val="2E509EEABB2D4289BC8377C982AE5632"/>
          </w:pPr>
          <w:r w:rsidRPr="00C84F7C">
            <w:rPr>
              <w:rStyle w:val="PlaceholderText"/>
            </w:rPr>
            <w:t>Click here to enter text.</w:t>
          </w:r>
        </w:p>
      </w:docPartBody>
    </w:docPart>
    <w:docPart>
      <w:docPartPr>
        <w:name w:val="E7412376B29F44109E8FA9EA2DA53AD6"/>
        <w:category>
          <w:name w:val="General"/>
          <w:gallery w:val="placeholder"/>
        </w:category>
        <w:types>
          <w:type w:val="bbPlcHdr"/>
        </w:types>
        <w:behaviors>
          <w:behavior w:val="content"/>
        </w:behaviors>
        <w:guid w:val="{1904F827-1C6A-43A3-A4D7-1AE1D7AD94DF}"/>
      </w:docPartPr>
      <w:docPartBody>
        <w:p w:rsidR="00AB37F2" w:rsidRDefault="00847595" w:rsidP="00847595">
          <w:pPr>
            <w:pStyle w:val="E7412376B29F44109E8FA9EA2DA53AD6"/>
          </w:pPr>
          <w:r w:rsidRPr="00C84F7C">
            <w:rPr>
              <w:rStyle w:val="PlaceholderText"/>
            </w:rPr>
            <w:t>Click here to enter text.</w:t>
          </w:r>
        </w:p>
      </w:docPartBody>
    </w:docPart>
    <w:docPart>
      <w:docPartPr>
        <w:name w:val="03A937226B4B49A59DBD5A28DB4EDCA5"/>
        <w:category>
          <w:name w:val="General"/>
          <w:gallery w:val="placeholder"/>
        </w:category>
        <w:types>
          <w:type w:val="bbPlcHdr"/>
        </w:types>
        <w:behaviors>
          <w:behavior w:val="content"/>
        </w:behaviors>
        <w:guid w:val="{D7BF2B54-D78F-4DEF-8A38-DC5929FF5FAF}"/>
      </w:docPartPr>
      <w:docPartBody>
        <w:p w:rsidR="000B7346" w:rsidRDefault="00D746BC" w:rsidP="00D746BC">
          <w:pPr>
            <w:pStyle w:val="03A937226B4B49A59DBD5A28DB4EDCA5"/>
          </w:pPr>
          <w:r w:rsidRPr="00C84F7C">
            <w:rPr>
              <w:rStyle w:val="PlaceholderText"/>
            </w:rPr>
            <w:t>Click here to enter text.</w:t>
          </w:r>
        </w:p>
      </w:docPartBody>
    </w:docPart>
    <w:docPart>
      <w:docPartPr>
        <w:name w:val="BA2B530CFD0244EFAFD8A71ED24A6802"/>
        <w:category>
          <w:name w:val="General"/>
          <w:gallery w:val="placeholder"/>
        </w:category>
        <w:types>
          <w:type w:val="bbPlcHdr"/>
        </w:types>
        <w:behaviors>
          <w:behavior w:val="content"/>
        </w:behaviors>
        <w:guid w:val="{1C51262E-5EB0-47D9-AD5A-7A9F2C3AE08E}"/>
      </w:docPartPr>
      <w:docPartBody>
        <w:p w:rsidR="000B7346" w:rsidRDefault="00D746BC" w:rsidP="00D746BC">
          <w:pPr>
            <w:pStyle w:val="BA2B530CFD0244EFAFD8A71ED24A6802"/>
          </w:pPr>
          <w:r w:rsidRPr="00C84F7C">
            <w:rPr>
              <w:rStyle w:val="PlaceholderText"/>
            </w:rPr>
            <w:t>Click here to enter text.</w:t>
          </w:r>
        </w:p>
      </w:docPartBody>
    </w:docPart>
    <w:docPart>
      <w:docPartPr>
        <w:name w:val="C8F28106861F419793390708B5C0C896"/>
        <w:category>
          <w:name w:val="General"/>
          <w:gallery w:val="placeholder"/>
        </w:category>
        <w:types>
          <w:type w:val="bbPlcHdr"/>
        </w:types>
        <w:behaviors>
          <w:behavior w:val="content"/>
        </w:behaviors>
        <w:guid w:val="{42EC1847-F0CE-4EE9-B4C4-A6092E8F4773}"/>
      </w:docPartPr>
      <w:docPartBody>
        <w:p w:rsidR="000B7346" w:rsidRDefault="00D746BC" w:rsidP="00D746BC">
          <w:pPr>
            <w:pStyle w:val="C8F28106861F419793390708B5C0C896"/>
          </w:pPr>
          <w:r w:rsidRPr="00C84F7C">
            <w:rPr>
              <w:rStyle w:val="PlaceholderText"/>
            </w:rPr>
            <w:t>Click here to enter text.</w:t>
          </w:r>
        </w:p>
      </w:docPartBody>
    </w:docPart>
    <w:docPart>
      <w:docPartPr>
        <w:name w:val="E253F3DB1B4C4F37945622BC3F029FB0"/>
        <w:category>
          <w:name w:val="General"/>
          <w:gallery w:val="placeholder"/>
        </w:category>
        <w:types>
          <w:type w:val="bbPlcHdr"/>
        </w:types>
        <w:behaviors>
          <w:behavior w:val="content"/>
        </w:behaviors>
        <w:guid w:val="{E4CD22D0-0E6E-48A3-99D7-65557E9539E0}"/>
      </w:docPartPr>
      <w:docPartBody>
        <w:p w:rsidR="005669D3" w:rsidRDefault="000B7346" w:rsidP="000B7346">
          <w:pPr>
            <w:pStyle w:val="E253F3DB1B4C4F37945622BC3F029FB0"/>
          </w:pPr>
          <w:r w:rsidRPr="00C84F7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E12"/>
    <w:rsid w:val="000112B1"/>
    <w:rsid w:val="000625AE"/>
    <w:rsid w:val="000B7346"/>
    <w:rsid w:val="001172D4"/>
    <w:rsid w:val="00133D94"/>
    <w:rsid w:val="00252C7F"/>
    <w:rsid w:val="002978F8"/>
    <w:rsid w:val="003A54D4"/>
    <w:rsid w:val="00427E2A"/>
    <w:rsid w:val="00452002"/>
    <w:rsid w:val="00540767"/>
    <w:rsid w:val="005669D3"/>
    <w:rsid w:val="00583524"/>
    <w:rsid w:val="005D4223"/>
    <w:rsid w:val="00705E7D"/>
    <w:rsid w:val="00771505"/>
    <w:rsid w:val="007E6535"/>
    <w:rsid w:val="00847595"/>
    <w:rsid w:val="008C0B40"/>
    <w:rsid w:val="008E62C8"/>
    <w:rsid w:val="00AB37F2"/>
    <w:rsid w:val="00B23613"/>
    <w:rsid w:val="00BD5CC9"/>
    <w:rsid w:val="00C14E12"/>
    <w:rsid w:val="00D16C0D"/>
    <w:rsid w:val="00D55C37"/>
    <w:rsid w:val="00D746BC"/>
    <w:rsid w:val="00E07453"/>
    <w:rsid w:val="00E64052"/>
    <w:rsid w:val="00EC09AC"/>
    <w:rsid w:val="00F4780A"/>
    <w:rsid w:val="00FB5A7B"/>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7346"/>
    <w:rPr>
      <w:color w:val="808080"/>
    </w:rPr>
  </w:style>
  <w:style w:type="paragraph" w:customStyle="1" w:styleId="7AEFFA3901F046E19CF0064D72C6C976">
    <w:name w:val="7AEFFA3901F046E19CF0064D72C6C976"/>
    <w:rsid w:val="00FC1B1E"/>
  </w:style>
  <w:style w:type="paragraph" w:customStyle="1" w:styleId="4BDB73A32225423BA29027AE3B867536">
    <w:name w:val="4BDB73A32225423BA29027AE3B867536"/>
    <w:rsid w:val="00D55C37"/>
  </w:style>
  <w:style w:type="paragraph" w:customStyle="1" w:styleId="46D0E1DF975D40818B26A275F11AD1DF">
    <w:name w:val="46D0E1DF975D40818B26A275F11AD1DF"/>
    <w:rsid w:val="00D55C37"/>
  </w:style>
  <w:style w:type="paragraph" w:customStyle="1" w:styleId="DEE2C0B67FD44202A2483BB5F8B85705">
    <w:name w:val="DEE2C0B67FD44202A2483BB5F8B85705"/>
    <w:rsid w:val="00D55C37"/>
  </w:style>
  <w:style w:type="paragraph" w:customStyle="1" w:styleId="2C7079029DC8457EB57969FEAEB4A5DD">
    <w:name w:val="2C7079029DC8457EB57969FEAEB4A5DD"/>
    <w:rsid w:val="00D55C37"/>
  </w:style>
  <w:style w:type="paragraph" w:customStyle="1" w:styleId="842AAD308B3E4C6FBE9236D5CB0201B5">
    <w:name w:val="842AAD308B3E4C6FBE9236D5CB0201B5"/>
    <w:rsid w:val="00D55C37"/>
  </w:style>
  <w:style w:type="paragraph" w:customStyle="1" w:styleId="34554C9075734B1C9D77EABB80C7BF21">
    <w:name w:val="34554C9075734B1C9D77EABB80C7BF21"/>
    <w:rsid w:val="00D55C37"/>
  </w:style>
  <w:style w:type="paragraph" w:customStyle="1" w:styleId="69CFA238B28E43B2BC241049975D1720">
    <w:name w:val="69CFA238B28E43B2BC241049975D1720"/>
    <w:rsid w:val="00D55C37"/>
  </w:style>
  <w:style w:type="paragraph" w:customStyle="1" w:styleId="4D17C8928245464885E833E803F5B915">
    <w:name w:val="4D17C8928245464885E833E803F5B915"/>
    <w:rsid w:val="00D55C37"/>
  </w:style>
  <w:style w:type="paragraph" w:customStyle="1" w:styleId="D26CEF26B3A14AC39EA79CF96DA9513B">
    <w:name w:val="D26CEF26B3A14AC39EA79CF96DA9513B"/>
    <w:rsid w:val="00133D94"/>
    <w:pPr>
      <w:spacing w:after="160" w:line="259" w:lineRule="auto"/>
    </w:pPr>
  </w:style>
  <w:style w:type="paragraph" w:customStyle="1" w:styleId="F90D15C22DCA43928113EFA10244B271">
    <w:name w:val="F90D15C22DCA43928113EFA10244B271"/>
    <w:rsid w:val="00133D94"/>
    <w:pPr>
      <w:spacing w:after="160" w:line="259" w:lineRule="auto"/>
    </w:pPr>
  </w:style>
  <w:style w:type="paragraph" w:customStyle="1" w:styleId="9DB93ADE466349A793A909586C425539">
    <w:name w:val="9DB93ADE466349A793A909586C425539"/>
    <w:rsid w:val="00133D94"/>
    <w:pPr>
      <w:spacing w:after="160" w:line="259" w:lineRule="auto"/>
    </w:pPr>
  </w:style>
  <w:style w:type="paragraph" w:customStyle="1" w:styleId="515AC400BEF8476E9665F9CD153C4208">
    <w:name w:val="515AC400BEF8476E9665F9CD153C4208"/>
    <w:rsid w:val="00133D94"/>
    <w:pPr>
      <w:spacing w:after="160" w:line="259" w:lineRule="auto"/>
    </w:pPr>
  </w:style>
  <w:style w:type="paragraph" w:customStyle="1" w:styleId="A13E39BD72654A30BBBB7B35E8823D81">
    <w:name w:val="A13E39BD72654A30BBBB7B35E8823D81"/>
    <w:rsid w:val="00EC09AC"/>
  </w:style>
  <w:style w:type="paragraph" w:customStyle="1" w:styleId="FE169D819F6A4DF292DA711241D285DA">
    <w:name w:val="FE169D819F6A4DF292DA711241D285DA"/>
    <w:rsid w:val="00EC09AC"/>
  </w:style>
  <w:style w:type="paragraph" w:customStyle="1" w:styleId="1FEEBEDB38B34E76908C25F53A3B7223">
    <w:name w:val="1FEEBEDB38B34E76908C25F53A3B7223"/>
    <w:rsid w:val="00FB5A7B"/>
    <w:pPr>
      <w:spacing w:after="160" w:line="259" w:lineRule="auto"/>
    </w:pPr>
  </w:style>
  <w:style w:type="paragraph" w:customStyle="1" w:styleId="C49C0F1242884EC480C8FC815DDF943B">
    <w:name w:val="C49C0F1242884EC480C8FC815DDF943B"/>
    <w:rsid w:val="00E07453"/>
    <w:pPr>
      <w:spacing w:after="160" w:line="259" w:lineRule="auto"/>
    </w:pPr>
  </w:style>
  <w:style w:type="paragraph" w:customStyle="1" w:styleId="571CF5B13105483F9E03F1290B4FF305">
    <w:name w:val="571CF5B13105483F9E03F1290B4FF305"/>
    <w:rsid w:val="00E07453"/>
    <w:pPr>
      <w:spacing w:after="160" w:line="259" w:lineRule="auto"/>
    </w:pPr>
  </w:style>
  <w:style w:type="paragraph" w:customStyle="1" w:styleId="D58469647920404E82F3C7B5F0A2C3C8">
    <w:name w:val="D58469647920404E82F3C7B5F0A2C3C8"/>
    <w:rsid w:val="00E07453"/>
    <w:pPr>
      <w:spacing w:after="160" w:line="259" w:lineRule="auto"/>
    </w:pPr>
  </w:style>
  <w:style w:type="paragraph" w:customStyle="1" w:styleId="4205E571BE4F4545867952DC17B68984">
    <w:name w:val="4205E571BE4F4545867952DC17B68984"/>
    <w:rsid w:val="00427E2A"/>
    <w:pPr>
      <w:spacing w:after="160" w:line="259" w:lineRule="auto"/>
    </w:pPr>
  </w:style>
  <w:style w:type="paragraph" w:customStyle="1" w:styleId="32E7DA7264864594951ED21D7A0E80CB">
    <w:name w:val="32E7DA7264864594951ED21D7A0E80CB"/>
    <w:rsid w:val="00427E2A"/>
    <w:pPr>
      <w:spacing w:after="160" w:line="259" w:lineRule="auto"/>
    </w:pPr>
  </w:style>
  <w:style w:type="paragraph" w:customStyle="1" w:styleId="025C6E18F0EC419188D4041D6B0DD73A">
    <w:name w:val="025C6E18F0EC419188D4041D6B0DD73A"/>
    <w:rsid w:val="00427E2A"/>
    <w:pPr>
      <w:spacing w:after="160" w:line="259" w:lineRule="auto"/>
    </w:pPr>
  </w:style>
  <w:style w:type="paragraph" w:customStyle="1" w:styleId="ED82BBD67B07428099A8D971DF3FA05F">
    <w:name w:val="ED82BBD67B07428099A8D971DF3FA05F"/>
    <w:rsid w:val="00252C7F"/>
    <w:pPr>
      <w:spacing w:after="160" w:line="259" w:lineRule="auto"/>
    </w:pPr>
  </w:style>
  <w:style w:type="paragraph" w:customStyle="1" w:styleId="83EB07F2842846E6A9B79850384ED275">
    <w:name w:val="83EB07F2842846E6A9B79850384ED275"/>
    <w:rsid w:val="00252C7F"/>
    <w:pPr>
      <w:spacing w:after="160" w:line="259" w:lineRule="auto"/>
    </w:pPr>
  </w:style>
  <w:style w:type="paragraph" w:customStyle="1" w:styleId="4163ABE8C0CC492B97EF359680344DF6">
    <w:name w:val="4163ABE8C0CC492B97EF359680344DF6"/>
    <w:rsid w:val="00252C7F"/>
    <w:pPr>
      <w:spacing w:after="160" w:line="259" w:lineRule="auto"/>
    </w:pPr>
  </w:style>
  <w:style w:type="paragraph" w:customStyle="1" w:styleId="4C18F117B88546909B6E415693684FFC">
    <w:name w:val="4C18F117B88546909B6E415693684FFC"/>
    <w:rsid w:val="00252C7F"/>
    <w:pPr>
      <w:spacing w:after="160" w:line="259" w:lineRule="auto"/>
    </w:pPr>
  </w:style>
  <w:style w:type="paragraph" w:customStyle="1" w:styleId="580AF790E0C249249973C24D980D7C22">
    <w:name w:val="580AF790E0C249249973C24D980D7C22"/>
    <w:rsid w:val="00452002"/>
    <w:pPr>
      <w:spacing w:after="160" w:line="259" w:lineRule="auto"/>
    </w:pPr>
  </w:style>
  <w:style w:type="paragraph" w:customStyle="1" w:styleId="C49506FD216B4E07892A50C245E51B31">
    <w:name w:val="C49506FD216B4E07892A50C245E51B31"/>
    <w:rsid w:val="00452002"/>
    <w:pPr>
      <w:spacing w:after="160" w:line="259" w:lineRule="auto"/>
    </w:pPr>
  </w:style>
  <w:style w:type="paragraph" w:customStyle="1" w:styleId="D6B1CBA725E440A990764C94B80FD674">
    <w:name w:val="D6B1CBA725E440A990764C94B80FD674"/>
    <w:rsid w:val="00D16C0D"/>
    <w:pPr>
      <w:spacing w:after="160" w:line="259" w:lineRule="auto"/>
    </w:pPr>
  </w:style>
  <w:style w:type="paragraph" w:customStyle="1" w:styleId="E51F36B1519942258BA7A45A64F29342">
    <w:name w:val="E51F36B1519942258BA7A45A64F29342"/>
    <w:rsid w:val="00D16C0D"/>
    <w:pPr>
      <w:spacing w:after="160" w:line="259" w:lineRule="auto"/>
    </w:pPr>
  </w:style>
  <w:style w:type="paragraph" w:customStyle="1" w:styleId="3FDDE60FC1234A5298FB09140977D006">
    <w:name w:val="3FDDE60FC1234A5298FB09140977D006"/>
    <w:rsid w:val="00D16C0D"/>
    <w:pPr>
      <w:spacing w:after="160" w:line="259" w:lineRule="auto"/>
    </w:pPr>
  </w:style>
  <w:style w:type="paragraph" w:customStyle="1" w:styleId="E78B6F6E4B8B468BB8FAA7E379BA2ADF">
    <w:name w:val="E78B6F6E4B8B468BB8FAA7E379BA2ADF"/>
    <w:rsid w:val="00D16C0D"/>
    <w:pPr>
      <w:spacing w:after="160" w:line="259" w:lineRule="auto"/>
    </w:pPr>
  </w:style>
  <w:style w:type="paragraph" w:customStyle="1" w:styleId="74E2329FB95143439E280C4D9A7E337D">
    <w:name w:val="74E2329FB95143439E280C4D9A7E337D"/>
    <w:rsid w:val="00D16C0D"/>
    <w:pPr>
      <w:spacing w:after="160" w:line="259" w:lineRule="auto"/>
    </w:pPr>
  </w:style>
  <w:style w:type="paragraph" w:customStyle="1" w:styleId="2E509EEABB2D4289BC8377C982AE5632">
    <w:name w:val="2E509EEABB2D4289BC8377C982AE5632"/>
    <w:rsid w:val="00847595"/>
    <w:pPr>
      <w:spacing w:after="160" w:line="259" w:lineRule="auto"/>
    </w:pPr>
  </w:style>
  <w:style w:type="paragraph" w:customStyle="1" w:styleId="E7412376B29F44109E8FA9EA2DA53AD6">
    <w:name w:val="E7412376B29F44109E8FA9EA2DA53AD6"/>
    <w:rsid w:val="00847595"/>
    <w:pPr>
      <w:spacing w:after="160" w:line="259" w:lineRule="auto"/>
    </w:pPr>
  </w:style>
  <w:style w:type="paragraph" w:customStyle="1" w:styleId="17478CF3D11045C78DCB601B6AD7C12E">
    <w:name w:val="17478CF3D11045C78DCB601B6AD7C12E"/>
    <w:rsid w:val="00847595"/>
    <w:pPr>
      <w:spacing w:after="160" w:line="259" w:lineRule="auto"/>
    </w:pPr>
  </w:style>
  <w:style w:type="paragraph" w:customStyle="1" w:styleId="AE27226BC2954B0EAB10073D1B2E758C">
    <w:name w:val="AE27226BC2954B0EAB10073D1B2E758C"/>
    <w:rsid w:val="007E6535"/>
    <w:pPr>
      <w:spacing w:after="160" w:line="259" w:lineRule="auto"/>
    </w:pPr>
  </w:style>
  <w:style w:type="paragraph" w:customStyle="1" w:styleId="18825C58B951437BA258E24A3F9EE22A">
    <w:name w:val="18825C58B951437BA258E24A3F9EE22A"/>
    <w:rsid w:val="007E6535"/>
    <w:pPr>
      <w:spacing w:after="160" w:line="259" w:lineRule="auto"/>
    </w:pPr>
  </w:style>
  <w:style w:type="paragraph" w:customStyle="1" w:styleId="2C1E0D07C8A643E5BC00B69891A2E0A8">
    <w:name w:val="2C1E0D07C8A643E5BC00B69891A2E0A8"/>
    <w:rsid w:val="007E6535"/>
    <w:pPr>
      <w:spacing w:after="160" w:line="259" w:lineRule="auto"/>
    </w:pPr>
  </w:style>
  <w:style w:type="paragraph" w:customStyle="1" w:styleId="2D608FC416EE414D91985EF00C7AF17B">
    <w:name w:val="2D608FC416EE414D91985EF00C7AF17B"/>
    <w:rsid w:val="000112B1"/>
    <w:pPr>
      <w:spacing w:after="160" w:line="259" w:lineRule="auto"/>
    </w:pPr>
  </w:style>
  <w:style w:type="paragraph" w:customStyle="1" w:styleId="AE8E30DDB02E4DC6A6BE1A8054E8F1DE">
    <w:name w:val="AE8E30DDB02E4DC6A6BE1A8054E8F1DE"/>
    <w:rsid w:val="000112B1"/>
    <w:pPr>
      <w:spacing w:after="160" w:line="259" w:lineRule="auto"/>
    </w:pPr>
  </w:style>
  <w:style w:type="paragraph" w:customStyle="1" w:styleId="9F278799C75A460CB2BD3D0E61378AA1">
    <w:name w:val="9F278799C75A460CB2BD3D0E61378AA1"/>
    <w:rsid w:val="000112B1"/>
    <w:pPr>
      <w:spacing w:after="160" w:line="259" w:lineRule="auto"/>
    </w:pPr>
  </w:style>
  <w:style w:type="paragraph" w:customStyle="1" w:styleId="F438E87A4C524BBFAA764183E68CD1CB">
    <w:name w:val="F438E87A4C524BBFAA764183E68CD1CB"/>
    <w:rsid w:val="000112B1"/>
    <w:pPr>
      <w:spacing w:after="160" w:line="259" w:lineRule="auto"/>
    </w:pPr>
  </w:style>
  <w:style w:type="paragraph" w:customStyle="1" w:styleId="F47AFDC814964F0893F3CB62FA219313">
    <w:name w:val="F47AFDC814964F0893F3CB62FA219313"/>
    <w:rsid w:val="000112B1"/>
    <w:pPr>
      <w:spacing w:after="160" w:line="259" w:lineRule="auto"/>
    </w:pPr>
  </w:style>
  <w:style w:type="paragraph" w:customStyle="1" w:styleId="E7097B8D7A5E4E5C947DA92D5C54B8C7">
    <w:name w:val="E7097B8D7A5E4E5C947DA92D5C54B8C7"/>
    <w:rsid w:val="000112B1"/>
    <w:pPr>
      <w:spacing w:after="160" w:line="259" w:lineRule="auto"/>
    </w:pPr>
  </w:style>
  <w:style w:type="paragraph" w:customStyle="1" w:styleId="CB0A70E7A2814783BABE59FB566D1FC6">
    <w:name w:val="CB0A70E7A2814783BABE59FB566D1FC6"/>
    <w:rsid w:val="000112B1"/>
    <w:pPr>
      <w:spacing w:after="160" w:line="259" w:lineRule="auto"/>
    </w:pPr>
  </w:style>
  <w:style w:type="paragraph" w:customStyle="1" w:styleId="DB4A34D399344CA0BE7BBBF0A35E1CAC">
    <w:name w:val="DB4A34D399344CA0BE7BBBF0A35E1CAC"/>
    <w:rsid w:val="000112B1"/>
    <w:pPr>
      <w:spacing w:after="160" w:line="259" w:lineRule="auto"/>
    </w:pPr>
  </w:style>
  <w:style w:type="paragraph" w:customStyle="1" w:styleId="C168A419BA3F4DF69670128A84A1B85E">
    <w:name w:val="C168A419BA3F4DF69670128A84A1B85E"/>
    <w:rsid w:val="000112B1"/>
    <w:pPr>
      <w:spacing w:after="160" w:line="259" w:lineRule="auto"/>
    </w:pPr>
  </w:style>
  <w:style w:type="paragraph" w:customStyle="1" w:styleId="F42FFCA849B04CA78381E871CB2A32DE">
    <w:name w:val="F42FFCA849B04CA78381E871CB2A32DE"/>
    <w:rsid w:val="00E64052"/>
    <w:pPr>
      <w:spacing w:after="160" w:line="259" w:lineRule="auto"/>
    </w:pPr>
  </w:style>
  <w:style w:type="paragraph" w:customStyle="1" w:styleId="8980BC5773B0479189A49346172FD48B">
    <w:name w:val="8980BC5773B0479189A49346172FD48B"/>
    <w:rsid w:val="00E64052"/>
    <w:pPr>
      <w:spacing w:after="160" w:line="259" w:lineRule="auto"/>
    </w:pPr>
  </w:style>
  <w:style w:type="paragraph" w:customStyle="1" w:styleId="AD814A42569640CEBB33F33B9A84D920">
    <w:name w:val="AD814A42569640CEBB33F33B9A84D920"/>
    <w:rsid w:val="00E64052"/>
    <w:pPr>
      <w:spacing w:after="160" w:line="259" w:lineRule="auto"/>
    </w:pPr>
  </w:style>
  <w:style w:type="paragraph" w:customStyle="1" w:styleId="BDCCBD13129849688FCCB0156A08B1E9">
    <w:name w:val="BDCCBD13129849688FCCB0156A08B1E9"/>
    <w:rsid w:val="00E64052"/>
    <w:pPr>
      <w:spacing w:after="160" w:line="259" w:lineRule="auto"/>
    </w:pPr>
  </w:style>
  <w:style w:type="paragraph" w:customStyle="1" w:styleId="1BCA182A1CDD486DBABBD29CD00A88E9">
    <w:name w:val="1BCA182A1CDD486DBABBD29CD00A88E9"/>
    <w:rsid w:val="00E64052"/>
    <w:pPr>
      <w:spacing w:after="160" w:line="259" w:lineRule="auto"/>
    </w:pPr>
  </w:style>
  <w:style w:type="paragraph" w:customStyle="1" w:styleId="AAFA1796E7BF4ED4B5DFBDA0C3DC06D3">
    <w:name w:val="AAFA1796E7BF4ED4B5DFBDA0C3DC06D3"/>
    <w:rsid w:val="00E64052"/>
    <w:pPr>
      <w:spacing w:after="160" w:line="259" w:lineRule="auto"/>
    </w:pPr>
  </w:style>
  <w:style w:type="paragraph" w:customStyle="1" w:styleId="6838C8CFEFFB43879BD9FF91396B6DAE">
    <w:name w:val="6838C8CFEFFB43879BD9FF91396B6DAE"/>
    <w:rsid w:val="00BD5CC9"/>
    <w:pPr>
      <w:spacing w:after="160" w:line="259" w:lineRule="auto"/>
    </w:pPr>
  </w:style>
  <w:style w:type="paragraph" w:customStyle="1" w:styleId="D0A8D842E723493BBD08DE9624C7B8E9">
    <w:name w:val="D0A8D842E723493BBD08DE9624C7B8E9"/>
    <w:rsid w:val="00BD5CC9"/>
    <w:pPr>
      <w:spacing w:after="160" w:line="259" w:lineRule="auto"/>
    </w:pPr>
  </w:style>
  <w:style w:type="paragraph" w:customStyle="1" w:styleId="8C307C2D6E2E422E9449D2F9232CE6CE">
    <w:name w:val="8C307C2D6E2E422E9449D2F9232CE6CE"/>
    <w:rsid w:val="00BD5CC9"/>
    <w:pPr>
      <w:spacing w:after="160" w:line="259" w:lineRule="auto"/>
    </w:pPr>
  </w:style>
  <w:style w:type="paragraph" w:customStyle="1" w:styleId="E587715FD4FA482490D41E288DEB85E0">
    <w:name w:val="E587715FD4FA482490D41E288DEB85E0"/>
    <w:rsid w:val="00BD5CC9"/>
    <w:pPr>
      <w:spacing w:after="160" w:line="259" w:lineRule="auto"/>
    </w:pPr>
  </w:style>
  <w:style w:type="paragraph" w:customStyle="1" w:styleId="215A78555C8F46E88DA572B5D3081EC3">
    <w:name w:val="215A78555C8F46E88DA572B5D3081EC3"/>
    <w:rsid w:val="00BD5CC9"/>
    <w:pPr>
      <w:spacing w:after="160" w:line="259" w:lineRule="auto"/>
    </w:pPr>
  </w:style>
  <w:style w:type="paragraph" w:customStyle="1" w:styleId="36FC1057E88B4D0883222E916D3C3DC5">
    <w:name w:val="36FC1057E88B4D0883222E916D3C3DC5"/>
    <w:rsid w:val="00BD5CC9"/>
    <w:pPr>
      <w:spacing w:after="160" w:line="259" w:lineRule="auto"/>
    </w:pPr>
  </w:style>
  <w:style w:type="paragraph" w:customStyle="1" w:styleId="F8BD7059E1984842BCB5C19F5E575690">
    <w:name w:val="F8BD7059E1984842BCB5C19F5E575690"/>
    <w:rsid w:val="00BD5CC9"/>
    <w:pPr>
      <w:spacing w:after="160" w:line="259" w:lineRule="auto"/>
    </w:pPr>
  </w:style>
  <w:style w:type="paragraph" w:customStyle="1" w:styleId="212E8CBE13DD4621B49D63A3E17CCBD5">
    <w:name w:val="212E8CBE13DD4621B49D63A3E17CCBD5"/>
    <w:rsid w:val="00BD5CC9"/>
    <w:pPr>
      <w:spacing w:after="160" w:line="259" w:lineRule="auto"/>
    </w:pPr>
  </w:style>
  <w:style w:type="paragraph" w:customStyle="1" w:styleId="AF1374AC91CD4E27A546FBB512AA427A">
    <w:name w:val="AF1374AC91CD4E27A546FBB512AA427A"/>
    <w:rsid w:val="00BD5CC9"/>
    <w:pPr>
      <w:spacing w:after="160" w:line="259" w:lineRule="auto"/>
    </w:pPr>
  </w:style>
  <w:style w:type="paragraph" w:customStyle="1" w:styleId="3FB759F339754490A4F2F5663EAD20B7">
    <w:name w:val="3FB759F339754490A4F2F5663EAD20B7"/>
    <w:rsid w:val="00BD5CC9"/>
    <w:pPr>
      <w:spacing w:after="160" w:line="259" w:lineRule="auto"/>
    </w:pPr>
  </w:style>
  <w:style w:type="paragraph" w:customStyle="1" w:styleId="6C83F7403A9B43D397881B3F8CF588A4">
    <w:name w:val="6C83F7403A9B43D397881B3F8CF588A4"/>
    <w:rsid w:val="00BD5CC9"/>
    <w:pPr>
      <w:spacing w:after="160" w:line="259" w:lineRule="auto"/>
    </w:pPr>
  </w:style>
  <w:style w:type="paragraph" w:customStyle="1" w:styleId="820673E00F37442583735980FD029F9B">
    <w:name w:val="820673E00F37442583735980FD029F9B"/>
    <w:rsid w:val="00BD5CC9"/>
    <w:pPr>
      <w:spacing w:after="160" w:line="259" w:lineRule="auto"/>
    </w:pPr>
  </w:style>
  <w:style w:type="paragraph" w:customStyle="1" w:styleId="6C70C6B3A9964EF2BD1AAAD8DF8ED2A6">
    <w:name w:val="6C70C6B3A9964EF2BD1AAAD8DF8ED2A6"/>
    <w:rsid w:val="008E62C8"/>
    <w:pPr>
      <w:spacing w:after="160" w:line="259" w:lineRule="auto"/>
    </w:pPr>
  </w:style>
  <w:style w:type="paragraph" w:customStyle="1" w:styleId="075978A6B69A4F62A4F07F617C82A172">
    <w:name w:val="075978A6B69A4F62A4F07F617C82A172"/>
    <w:rsid w:val="008E62C8"/>
    <w:pPr>
      <w:spacing w:after="160" w:line="259" w:lineRule="auto"/>
    </w:pPr>
  </w:style>
  <w:style w:type="paragraph" w:customStyle="1" w:styleId="C4BAAD34F58B41E0B789DFB7E2E8D814">
    <w:name w:val="C4BAAD34F58B41E0B789DFB7E2E8D814"/>
    <w:rsid w:val="008E62C8"/>
    <w:pPr>
      <w:spacing w:after="160" w:line="259" w:lineRule="auto"/>
    </w:pPr>
  </w:style>
  <w:style w:type="paragraph" w:customStyle="1" w:styleId="0A2CA16B99244B0EA142088A374DF4B8">
    <w:name w:val="0A2CA16B99244B0EA142088A374DF4B8"/>
    <w:rsid w:val="008E62C8"/>
    <w:pPr>
      <w:spacing w:after="160" w:line="259" w:lineRule="auto"/>
    </w:pPr>
  </w:style>
  <w:style w:type="paragraph" w:customStyle="1" w:styleId="5E0B255F2A54409291A735AB4CEA1E1D">
    <w:name w:val="5E0B255F2A54409291A735AB4CEA1E1D"/>
    <w:rsid w:val="00F4780A"/>
    <w:pPr>
      <w:spacing w:after="160" w:line="259" w:lineRule="auto"/>
    </w:pPr>
  </w:style>
  <w:style w:type="paragraph" w:customStyle="1" w:styleId="FAF3629568C64AC69913B6699BAD979E">
    <w:name w:val="FAF3629568C64AC69913B6699BAD979E"/>
    <w:rsid w:val="00F4780A"/>
    <w:pPr>
      <w:spacing w:after="160" w:line="259" w:lineRule="auto"/>
    </w:pPr>
  </w:style>
  <w:style w:type="paragraph" w:customStyle="1" w:styleId="8425CB817B8A4DC5A5545F13BFD8399C">
    <w:name w:val="8425CB817B8A4DC5A5545F13BFD8399C"/>
    <w:rsid w:val="00F4780A"/>
    <w:pPr>
      <w:spacing w:after="160" w:line="259" w:lineRule="auto"/>
    </w:pPr>
  </w:style>
  <w:style w:type="paragraph" w:customStyle="1" w:styleId="6D2CC35051AA432BABE771B7AE6A3523">
    <w:name w:val="6D2CC35051AA432BABE771B7AE6A3523"/>
    <w:rsid w:val="00F4780A"/>
    <w:pPr>
      <w:spacing w:after="160" w:line="259" w:lineRule="auto"/>
    </w:pPr>
  </w:style>
  <w:style w:type="paragraph" w:customStyle="1" w:styleId="03A937226B4B49A59DBD5A28DB4EDCA5">
    <w:name w:val="03A937226B4B49A59DBD5A28DB4EDCA5"/>
    <w:rsid w:val="00D746BC"/>
    <w:pPr>
      <w:spacing w:after="160" w:line="259" w:lineRule="auto"/>
    </w:pPr>
  </w:style>
  <w:style w:type="paragraph" w:customStyle="1" w:styleId="BA2B530CFD0244EFAFD8A71ED24A6802">
    <w:name w:val="BA2B530CFD0244EFAFD8A71ED24A6802"/>
    <w:rsid w:val="00D746BC"/>
    <w:pPr>
      <w:spacing w:after="160" w:line="259" w:lineRule="auto"/>
    </w:pPr>
  </w:style>
  <w:style w:type="paragraph" w:customStyle="1" w:styleId="8A4BF0F1987243079A6160A555B0E593">
    <w:name w:val="8A4BF0F1987243079A6160A555B0E593"/>
    <w:rsid w:val="00D746BC"/>
    <w:pPr>
      <w:spacing w:after="160" w:line="259" w:lineRule="auto"/>
    </w:pPr>
  </w:style>
  <w:style w:type="paragraph" w:customStyle="1" w:styleId="C8F28106861F419793390708B5C0C896">
    <w:name w:val="C8F28106861F419793390708B5C0C896"/>
    <w:rsid w:val="00D746BC"/>
    <w:pPr>
      <w:spacing w:after="160" w:line="259" w:lineRule="auto"/>
    </w:pPr>
  </w:style>
  <w:style w:type="paragraph" w:customStyle="1" w:styleId="E253F3DB1B4C4F37945622BC3F029FB0">
    <w:name w:val="E253F3DB1B4C4F37945622BC3F029FB0"/>
    <w:rsid w:val="000B734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69AF7-9F35-4240-B78C-A8AF5417A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4966</TotalTime>
  <Pages>3</Pages>
  <Words>1487</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Lorna Moore</cp:lastModifiedBy>
  <cp:revision>9</cp:revision>
  <cp:lastPrinted>2019-03-07T14:18:00Z</cp:lastPrinted>
  <dcterms:created xsi:type="dcterms:W3CDTF">2021-05-17T17:56:00Z</dcterms:created>
  <dcterms:modified xsi:type="dcterms:W3CDTF">2021-05-27T11:28:00Z</dcterms:modified>
</cp:coreProperties>
</file>